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2DD27" w14:textId="68CF0152" w:rsidR="00B238D5" w:rsidRPr="00BA7AF4" w:rsidRDefault="006A206A" w:rsidP="00BA7AF4">
      <w:pPr>
        <w:spacing w:afterLines="50" w:after="156" w:line="578" w:lineRule="exact"/>
        <w:jc w:val="center"/>
        <w:rPr>
          <w:rFonts w:ascii="Times New Roman" w:eastAsia="方正小标宋简体" w:hAnsi="Times New Roman"/>
          <w:sz w:val="40"/>
        </w:rPr>
      </w:pPr>
      <w:r w:rsidRPr="006A206A">
        <w:rPr>
          <w:rFonts w:ascii="Times New Roman" w:eastAsia="方正小标宋简体" w:hAnsi="Times New Roman" w:hint="eastAsia"/>
          <w:sz w:val="40"/>
        </w:rPr>
        <w:t>第十六批青年教师和干部校内交流挂职锻炼岗位安排表</w:t>
      </w:r>
    </w:p>
    <w:tbl>
      <w:tblPr>
        <w:tblW w:w="14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984"/>
        <w:gridCol w:w="1701"/>
        <w:gridCol w:w="4536"/>
        <w:gridCol w:w="4536"/>
        <w:gridCol w:w="1417"/>
      </w:tblGrid>
      <w:tr w:rsidR="00B238D5" w:rsidRPr="00A06BA1" w14:paraId="091FB360" w14:textId="77777777" w:rsidTr="0029049F">
        <w:trPr>
          <w:trHeight w:val="1240"/>
          <w:jc w:val="center"/>
        </w:trPr>
        <w:tc>
          <w:tcPr>
            <w:tcW w:w="496" w:type="dxa"/>
            <w:shd w:val="clear" w:color="auto" w:fill="auto"/>
            <w:vAlign w:val="center"/>
          </w:tcPr>
          <w:p w14:paraId="016AF3E5" w14:textId="77777777" w:rsidR="00B238D5" w:rsidRPr="00905EE1" w:rsidRDefault="00B238D5" w:rsidP="00D14ADA">
            <w:pPr>
              <w:spacing w:line="320" w:lineRule="exact"/>
              <w:jc w:val="center"/>
              <w:rPr>
                <w:rFonts w:ascii="Times New Roman" w:eastAsia="黑体" w:hAnsi="Times New Roman"/>
                <w:sz w:val="28"/>
              </w:rPr>
            </w:pPr>
            <w:r w:rsidRPr="00905EE1">
              <w:rPr>
                <w:rFonts w:ascii="Times New Roman" w:eastAsia="黑体" w:hAnsi="Times New Roman"/>
                <w:sz w:val="28"/>
              </w:rPr>
              <w:t>序号</w:t>
            </w:r>
          </w:p>
        </w:tc>
        <w:tc>
          <w:tcPr>
            <w:tcW w:w="1984" w:type="dxa"/>
            <w:shd w:val="clear" w:color="auto" w:fill="auto"/>
            <w:vAlign w:val="center"/>
          </w:tcPr>
          <w:p w14:paraId="7F1B39AE" w14:textId="77777777" w:rsidR="00B238D5" w:rsidRPr="00905EE1" w:rsidRDefault="00B238D5" w:rsidP="00D14ADA">
            <w:pPr>
              <w:spacing w:line="320" w:lineRule="exact"/>
              <w:jc w:val="center"/>
              <w:rPr>
                <w:rFonts w:ascii="Times New Roman" w:eastAsia="黑体" w:hAnsi="Times New Roman"/>
                <w:sz w:val="28"/>
              </w:rPr>
            </w:pPr>
            <w:r w:rsidRPr="00905EE1">
              <w:rPr>
                <w:rFonts w:ascii="Times New Roman" w:eastAsia="黑体" w:hAnsi="Times New Roman"/>
                <w:sz w:val="28"/>
              </w:rPr>
              <w:t>单位</w:t>
            </w:r>
          </w:p>
        </w:tc>
        <w:tc>
          <w:tcPr>
            <w:tcW w:w="1701" w:type="dxa"/>
            <w:shd w:val="clear" w:color="auto" w:fill="auto"/>
            <w:vAlign w:val="center"/>
          </w:tcPr>
          <w:p w14:paraId="5280CFD5" w14:textId="77777777" w:rsidR="00B238D5" w:rsidRPr="00905EE1" w:rsidRDefault="00B238D5" w:rsidP="00D14ADA">
            <w:pPr>
              <w:spacing w:line="320" w:lineRule="exact"/>
              <w:jc w:val="center"/>
              <w:rPr>
                <w:rFonts w:ascii="Times New Roman" w:eastAsia="黑体" w:hAnsi="Times New Roman"/>
                <w:sz w:val="28"/>
              </w:rPr>
            </w:pPr>
            <w:r w:rsidRPr="00905EE1">
              <w:rPr>
                <w:rFonts w:ascii="Times New Roman" w:eastAsia="黑体" w:hAnsi="Times New Roman"/>
                <w:sz w:val="28"/>
              </w:rPr>
              <w:t>挂职岗位</w:t>
            </w:r>
          </w:p>
        </w:tc>
        <w:tc>
          <w:tcPr>
            <w:tcW w:w="4536" w:type="dxa"/>
            <w:shd w:val="clear" w:color="auto" w:fill="auto"/>
            <w:vAlign w:val="center"/>
          </w:tcPr>
          <w:p w14:paraId="32B1FAEB" w14:textId="77777777" w:rsidR="00B238D5" w:rsidRPr="00905EE1" w:rsidRDefault="00B238D5" w:rsidP="00D14ADA">
            <w:pPr>
              <w:spacing w:line="320" w:lineRule="exact"/>
              <w:jc w:val="center"/>
              <w:rPr>
                <w:rFonts w:ascii="Times New Roman" w:eastAsia="黑体" w:hAnsi="Times New Roman"/>
                <w:sz w:val="28"/>
              </w:rPr>
            </w:pPr>
            <w:r w:rsidRPr="00905EE1">
              <w:rPr>
                <w:rFonts w:ascii="Times New Roman" w:eastAsia="黑体" w:hAnsi="Times New Roman"/>
                <w:sz w:val="28"/>
              </w:rPr>
              <w:t>岗位职责</w:t>
            </w:r>
          </w:p>
        </w:tc>
        <w:tc>
          <w:tcPr>
            <w:tcW w:w="4536" w:type="dxa"/>
            <w:shd w:val="clear" w:color="auto" w:fill="auto"/>
            <w:vAlign w:val="center"/>
          </w:tcPr>
          <w:p w14:paraId="70F3C95B" w14:textId="77777777" w:rsidR="00B238D5" w:rsidRPr="00905EE1" w:rsidRDefault="00B238D5" w:rsidP="00D14ADA">
            <w:pPr>
              <w:spacing w:line="320" w:lineRule="exact"/>
              <w:jc w:val="center"/>
              <w:rPr>
                <w:rFonts w:ascii="Times New Roman" w:eastAsia="黑体" w:hAnsi="Times New Roman"/>
                <w:sz w:val="28"/>
              </w:rPr>
            </w:pPr>
            <w:r w:rsidRPr="00905EE1">
              <w:rPr>
                <w:rFonts w:ascii="Times New Roman" w:eastAsia="黑体" w:hAnsi="Times New Roman"/>
                <w:sz w:val="28"/>
              </w:rPr>
              <w:t>挂职人员专业</w:t>
            </w:r>
          </w:p>
          <w:p w14:paraId="5380ACE8" w14:textId="77777777" w:rsidR="00B238D5" w:rsidRPr="00905EE1" w:rsidRDefault="00B238D5" w:rsidP="00D14ADA">
            <w:pPr>
              <w:spacing w:line="320" w:lineRule="exact"/>
              <w:jc w:val="center"/>
              <w:rPr>
                <w:rFonts w:ascii="Times New Roman" w:eastAsia="黑体" w:hAnsi="Times New Roman"/>
                <w:sz w:val="28"/>
              </w:rPr>
            </w:pPr>
            <w:r w:rsidRPr="00905EE1">
              <w:rPr>
                <w:rFonts w:ascii="Times New Roman" w:eastAsia="黑体" w:hAnsi="Times New Roman"/>
                <w:sz w:val="28"/>
              </w:rPr>
              <w:t>或其它要求</w:t>
            </w:r>
          </w:p>
        </w:tc>
        <w:tc>
          <w:tcPr>
            <w:tcW w:w="1417" w:type="dxa"/>
            <w:shd w:val="clear" w:color="auto" w:fill="auto"/>
            <w:vAlign w:val="center"/>
          </w:tcPr>
          <w:p w14:paraId="0A761C12" w14:textId="77777777" w:rsidR="00B238D5" w:rsidRPr="00905EE1" w:rsidRDefault="00B238D5" w:rsidP="00D14ADA">
            <w:pPr>
              <w:spacing w:line="320" w:lineRule="exact"/>
              <w:jc w:val="center"/>
              <w:rPr>
                <w:rFonts w:ascii="Times New Roman" w:eastAsia="黑体" w:hAnsi="Times New Roman"/>
                <w:sz w:val="28"/>
              </w:rPr>
            </w:pPr>
            <w:r w:rsidRPr="00905EE1">
              <w:rPr>
                <w:rFonts w:ascii="Times New Roman" w:eastAsia="黑体" w:hAnsi="Times New Roman"/>
                <w:sz w:val="28"/>
              </w:rPr>
              <w:t>指导</w:t>
            </w:r>
          </w:p>
          <w:p w14:paraId="701FA592" w14:textId="77777777" w:rsidR="00B238D5" w:rsidRPr="00905EE1" w:rsidRDefault="00B238D5" w:rsidP="00D14ADA">
            <w:pPr>
              <w:spacing w:line="320" w:lineRule="exact"/>
              <w:jc w:val="center"/>
              <w:rPr>
                <w:rFonts w:ascii="Times New Roman" w:eastAsia="黑体" w:hAnsi="Times New Roman"/>
                <w:sz w:val="28"/>
              </w:rPr>
            </w:pPr>
            <w:r w:rsidRPr="00905EE1">
              <w:rPr>
                <w:rFonts w:ascii="Times New Roman" w:eastAsia="黑体" w:hAnsi="Times New Roman"/>
                <w:sz w:val="28"/>
              </w:rPr>
              <w:t>责任人</w:t>
            </w:r>
          </w:p>
        </w:tc>
      </w:tr>
      <w:tr w:rsidR="00B47783" w:rsidRPr="00A06BA1" w14:paraId="59432238" w14:textId="77777777" w:rsidTr="00065314">
        <w:trPr>
          <w:trHeight w:val="705"/>
          <w:jc w:val="center"/>
        </w:trPr>
        <w:tc>
          <w:tcPr>
            <w:tcW w:w="496" w:type="dxa"/>
            <w:shd w:val="clear" w:color="auto" w:fill="auto"/>
            <w:vAlign w:val="center"/>
          </w:tcPr>
          <w:p w14:paraId="5F629DA3" w14:textId="504297BF" w:rsidR="00B47783" w:rsidRPr="006A206A" w:rsidRDefault="008A512B" w:rsidP="00D1042C">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1</w:t>
            </w:r>
          </w:p>
        </w:tc>
        <w:tc>
          <w:tcPr>
            <w:tcW w:w="1984" w:type="dxa"/>
            <w:shd w:val="clear" w:color="auto" w:fill="auto"/>
            <w:vAlign w:val="center"/>
          </w:tcPr>
          <w:p w14:paraId="65465D77" w14:textId="28F0ECA4" w:rsidR="00B47783" w:rsidRPr="00D14ADA" w:rsidRDefault="00B47783" w:rsidP="00B47783">
            <w:pPr>
              <w:spacing w:line="320" w:lineRule="exact"/>
              <w:jc w:val="center"/>
              <w:rPr>
                <w:rFonts w:ascii="Times New Roman" w:eastAsia="仿宋_GB2312" w:hAnsi="Times New Roman" w:cs="Times New Roman"/>
                <w:sz w:val="24"/>
                <w:szCs w:val="24"/>
              </w:rPr>
            </w:pPr>
            <w:r w:rsidRPr="00A1547A">
              <w:rPr>
                <w:rFonts w:ascii="Times New Roman" w:eastAsia="仿宋_GB2312" w:hAnsi="Times New Roman" w:hint="eastAsia"/>
                <w:kern w:val="0"/>
                <w:sz w:val="24"/>
                <w:szCs w:val="24"/>
              </w:rPr>
              <w:t>党政办公室</w:t>
            </w:r>
            <w:r w:rsidRPr="00A1547A">
              <w:rPr>
                <w:rFonts w:ascii="Times New Roman" w:eastAsia="仿宋_GB2312" w:hAnsi="Times New Roman" w:hint="eastAsia"/>
                <w:kern w:val="0"/>
                <w:sz w:val="24"/>
                <w:szCs w:val="24"/>
              </w:rPr>
              <w:t>/</w:t>
            </w:r>
            <w:r w:rsidRPr="00A1547A">
              <w:rPr>
                <w:rFonts w:ascii="Times New Roman" w:eastAsia="仿宋_GB2312" w:hAnsi="Times New Roman" w:hint="eastAsia"/>
                <w:kern w:val="0"/>
                <w:sz w:val="24"/>
                <w:szCs w:val="24"/>
              </w:rPr>
              <w:t>发展联络部</w:t>
            </w:r>
          </w:p>
        </w:tc>
        <w:tc>
          <w:tcPr>
            <w:tcW w:w="1701" w:type="dxa"/>
            <w:shd w:val="clear" w:color="auto" w:fill="auto"/>
            <w:vAlign w:val="center"/>
          </w:tcPr>
          <w:p w14:paraId="577C839B" w14:textId="145FD35F" w:rsidR="00B47783" w:rsidRPr="006A206A" w:rsidRDefault="00B47783" w:rsidP="006A206A">
            <w:pPr>
              <w:spacing w:line="320" w:lineRule="exact"/>
              <w:jc w:val="center"/>
              <w:rPr>
                <w:rFonts w:ascii="Times New Roman" w:eastAsia="仿宋_GB2312" w:hAnsi="Times New Roman"/>
                <w:kern w:val="0"/>
                <w:sz w:val="24"/>
                <w:szCs w:val="24"/>
              </w:rPr>
            </w:pPr>
            <w:r w:rsidRPr="00D14ADA">
              <w:rPr>
                <w:rFonts w:ascii="Times New Roman" w:eastAsia="仿宋_GB2312" w:hAnsi="Times New Roman" w:hint="eastAsia"/>
                <w:kern w:val="0"/>
                <w:sz w:val="24"/>
                <w:szCs w:val="24"/>
              </w:rPr>
              <w:t>主任助理</w:t>
            </w:r>
          </w:p>
        </w:tc>
        <w:tc>
          <w:tcPr>
            <w:tcW w:w="4536" w:type="dxa"/>
            <w:shd w:val="clear" w:color="auto" w:fill="auto"/>
            <w:vAlign w:val="center"/>
          </w:tcPr>
          <w:p w14:paraId="5ED1C84B" w14:textId="50D81889" w:rsidR="00B47783" w:rsidRPr="00D14ADA" w:rsidRDefault="00B47783" w:rsidP="00B47783">
            <w:pPr>
              <w:spacing w:line="320" w:lineRule="exact"/>
              <w:rPr>
                <w:rFonts w:ascii="Times New Roman" w:eastAsia="仿宋_GB2312" w:hAnsi="Times New Roman" w:cs="Times New Roman"/>
                <w:sz w:val="24"/>
                <w:szCs w:val="24"/>
              </w:rPr>
            </w:pPr>
            <w:r>
              <w:rPr>
                <w:rFonts w:ascii="仿宋_GB2312" w:eastAsia="仿宋_GB2312" w:hAnsi="Times New Roman" w:hint="eastAsia"/>
                <w:kern w:val="0"/>
                <w:sz w:val="24"/>
                <w:szCs w:val="24"/>
              </w:rPr>
              <w:t>协助处理学校日常法律事务工作，</w:t>
            </w:r>
            <w:r w:rsidRPr="002009B8">
              <w:rPr>
                <w:rFonts w:ascii="仿宋_GB2312" w:eastAsia="仿宋_GB2312" w:hAnsi="Times New Roman" w:hint="eastAsia"/>
                <w:kern w:val="0"/>
                <w:sz w:val="24"/>
                <w:szCs w:val="24"/>
              </w:rPr>
              <w:t>协助做好校内重大合同和重要制度合法性审查，协助对法律顾问工作进行跟踪</w:t>
            </w:r>
            <w:r>
              <w:rPr>
                <w:rFonts w:ascii="仿宋_GB2312" w:eastAsia="仿宋_GB2312" w:hAnsi="Times New Roman" w:hint="eastAsia"/>
                <w:kern w:val="0"/>
                <w:sz w:val="24"/>
                <w:szCs w:val="24"/>
              </w:rPr>
              <w:t>。</w:t>
            </w:r>
          </w:p>
        </w:tc>
        <w:tc>
          <w:tcPr>
            <w:tcW w:w="4536" w:type="dxa"/>
            <w:shd w:val="clear" w:color="auto" w:fill="auto"/>
            <w:vAlign w:val="center"/>
          </w:tcPr>
          <w:p w14:paraId="30FDD02C" w14:textId="55862D6C" w:rsidR="00B47783" w:rsidRPr="00D14ADA" w:rsidRDefault="00B47783" w:rsidP="00B47783">
            <w:pPr>
              <w:spacing w:line="320" w:lineRule="exact"/>
              <w:rPr>
                <w:rFonts w:ascii="Times New Roman" w:eastAsia="仿宋_GB2312" w:hAnsi="Times New Roman" w:cs="Times New Roman"/>
                <w:sz w:val="24"/>
                <w:szCs w:val="24"/>
              </w:rPr>
            </w:pPr>
            <w:r w:rsidRPr="002009B8">
              <w:rPr>
                <w:rFonts w:ascii="仿宋_GB2312" w:eastAsia="仿宋_GB2312" w:hAnsi="Times New Roman" w:hint="eastAsia"/>
                <w:kern w:val="0"/>
                <w:sz w:val="24"/>
                <w:szCs w:val="24"/>
              </w:rPr>
              <w:t>法律相关专业，熟悉法律法规、党规党纪，善于用法治思维和法治方式解决问题。</w:t>
            </w:r>
          </w:p>
        </w:tc>
        <w:tc>
          <w:tcPr>
            <w:tcW w:w="1417" w:type="dxa"/>
            <w:shd w:val="clear" w:color="auto" w:fill="auto"/>
            <w:vAlign w:val="center"/>
          </w:tcPr>
          <w:p w14:paraId="1427E32E" w14:textId="7CA534C0" w:rsidR="00B47783" w:rsidRPr="00D14ADA" w:rsidRDefault="00B47783" w:rsidP="00B47783">
            <w:pPr>
              <w:spacing w:line="320" w:lineRule="exact"/>
              <w:jc w:val="center"/>
              <w:rPr>
                <w:rFonts w:ascii="Times New Roman" w:eastAsia="仿宋_GB2312" w:hAnsi="Times New Roman" w:cs="Times New Roman"/>
                <w:sz w:val="24"/>
                <w:szCs w:val="24"/>
              </w:rPr>
            </w:pPr>
            <w:r w:rsidRPr="00D14ADA">
              <w:rPr>
                <w:rFonts w:ascii="Times New Roman" w:eastAsia="仿宋_GB2312" w:hAnsi="Times New Roman" w:hint="eastAsia"/>
                <w:kern w:val="0"/>
                <w:sz w:val="24"/>
                <w:szCs w:val="24"/>
              </w:rPr>
              <w:t>张启钱</w:t>
            </w:r>
          </w:p>
        </w:tc>
      </w:tr>
      <w:tr w:rsidR="00550612" w:rsidRPr="00A06BA1" w14:paraId="222887DE" w14:textId="77777777" w:rsidTr="00065314">
        <w:trPr>
          <w:trHeight w:val="861"/>
          <w:jc w:val="center"/>
        </w:trPr>
        <w:tc>
          <w:tcPr>
            <w:tcW w:w="496" w:type="dxa"/>
            <w:shd w:val="clear" w:color="auto" w:fill="auto"/>
            <w:vAlign w:val="center"/>
          </w:tcPr>
          <w:p w14:paraId="0C9422F8" w14:textId="25C46DB4" w:rsidR="00550612" w:rsidRPr="006A206A" w:rsidRDefault="008A512B" w:rsidP="006A206A">
            <w:pPr>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2</w:t>
            </w:r>
          </w:p>
        </w:tc>
        <w:tc>
          <w:tcPr>
            <w:tcW w:w="1984" w:type="dxa"/>
            <w:shd w:val="clear" w:color="auto" w:fill="auto"/>
            <w:vAlign w:val="center"/>
          </w:tcPr>
          <w:p w14:paraId="2A0E48CE" w14:textId="643A1636" w:rsidR="00550612" w:rsidRPr="00D14ADA" w:rsidRDefault="00550612" w:rsidP="006D6E0A">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党委组织部</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统战部</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党校</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社会主义学院</w:t>
            </w:r>
            <w:r>
              <w:rPr>
                <w:rFonts w:ascii="Times New Roman" w:eastAsia="仿宋_GB2312" w:hAnsi="Times New Roman" w:cs="Times New Roman"/>
                <w:sz w:val="24"/>
                <w:szCs w:val="24"/>
              </w:rPr>
              <w:t>）</w:t>
            </w:r>
          </w:p>
        </w:tc>
        <w:tc>
          <w:tcPr>
            <w:tcW w:w="1701" w:type="dxa"/>
            <w:shd w:val="clear" w:color="auto" w:fill="auto"/>
            <w:vAlign w:val="center"/>
          </w:tcPr>
          <w:p w14:paraId="010BCFF8" w14:textId="237309E8" w:rsidR="00550612" w:rsidRPr="00550612" w:rsidRDefault="00550612" w:rsidP="009224F3">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部长助理</w:t>
            </w:r>
          </w:p>
        </w:tc>
        <w:tc>
          <w:tcPr>
            <w:tcW w:w="4536" w:type="dxa"/>
            <w:shd w:val="clear" w:color="auto" w:fill="auto"/>
            <w:vAlign w:val="center"/>
          </w:tcPr>
          <w:p w14:paraId="3D361B5C" w14:textId="60017131" w:rsidR="00550612" w:rsidRPr="00D14ADA" w:rsidRDefault="00550612" w:rsidP="009224F3">
            <w:pPr>
              <w:spacing w:line="32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协助做好</w:t>
            </w:r>
            <w:r>
              <w:rPr>
                <w:rFonts w:ascii="Times New Roman" w:eastAsia="仿宋_GB2312" w:hAnsi="Times New Roman" w:cs="Times New Roman"/>
                <w:sz w:val="24"/>
                <w:szCs w:val="24"/>
              </w:rPr>
              <w:t>党建等专项工作。</w:t>
            </w:r>
          </w:p>
        </w:tc>
        <w:tc>
          <w:tcPr>
            <w:tcW w:w="4536" w:type="dxa"/>
            <w:shd w:val="clear" w:color="auto" w:fill="auto"/>
            <w:vAlign w:val="center"/>
          </w:tcPr>
          <w:p w14:paraId="5FC47016" w14:textId="5AFE377A" w:rsidR="00550612" w:rsidRPr="00550612" w:rsidRDefault="00550612" w:rsidP="009224F3">
            <w:pPr>
              <w:spacing w:line="32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中共党员</w:t>
            </w:r>
            <w:r>
              <w:rPr>
                <w:rFonts w:ascii="Times New Roman" w:eastAsia="仿宋_GB2312" w:hAnsi="Times New Roman" w:cs="Times New Roman"/>
                <w:sz w:val="24"/>
                <w:szCs w:val="24"/>
              </w:rPr>
              <w:t>，政治素质过硬，大局意识、责任意识强。</w:t>
            </w:r>
          </w:p>
        </w:tc>
        <w:tc>
          <w:tcPr>
            <w:tcW w:w="1417" w:type="dxa"/>
            <w:shd w:val="clear" w:color="auto" w:fill="auto"/>
            <w:vAlign w:val="center"/>
          </w:tcPr>
          <w:p w14:paraId="0E0CF53B" w14:textId="3ED611BB" w:rsidR="00550612" w:rsidRPr="00550612" w:rsidRDefault="00550612" w:rsidP="006D6E0A">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李</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遥</w:t>
            </w:r>
          </w:p>
        </w:tc>
      </w:tr>
      <w:tr w:rsidR="00D1042C" w:rsidRPr="00A06BA1" w14:paraId="6C7781DE" w14:textId="77777777" w:rsidTr="00065314">
        <w:trPr>
          <w:trHeight w:val="1002"/>
          <w:jc w:val="center"/>
        </w:trPr>
        <w:tc>
          <w:tcPr>
            <w:tcW w:w="496" w:type="dxa"/>
            <w:shd w:val="clear" w:color="auto" w:fill="auto"/>
            <w:vAlign w:val="center"/>
          </w:tcPr>
          <w:p w14:paraId="31CD1AB6" w14:textId="3FBE1C02" w:rsidR="00D1042C" w:rsidRDefault="00D1042C" w:rsidP="006A206A">
            <w:pPr>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3</w:t>
            </w:r>
          </w:p>
        </w:tc>
        <w:tc>
          <w:tcPr>
            <w:tcW w:w="1984" w:type="dxa"/>
            <w:shd w:val="clear" w:color="auto" w:fill="auto"/>
            <w:vAlign w:val="center"/>
          </w:tcPr>
          <w:p w14:paraId="24867449" w14:textId="2B0A2EEF" w:rsidR="00D1042C" w:rsidRDefault="00D1042C" w:rsidP="006D6E0A">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党委宣传部</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教师工作部</w:t>
            </w:r>
          </w:p>
        </w:tc>
        <w:tc>
          <w:tcPr>
            <w:tcW w:w="1701" w:type="dxa"/>
            <w:shd w:val="clear" w:color="auto" w:fill="auto"/>
            <w:vAlign w:val="center"/>
          </w:tcPr>
          <w:p w14:paraId="5527E8E3" w14:textId="40B75919" w:rsidR="00D1042C" w:rsidRPr="00D1042C" w:rsidRDefault="00D1042C" w:rsidP="009224F3">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部长助理</w:t>
            </w:r>
          </w:p>
        </w:tc>
        <w:tc>
          <w:tcPr>
            <w:tcW w:w="4536" w:type="dxa"/>
            <w:shd w:val="clear" w:color="auto" w:fill="auto"/>
            <w:vAlign w:val="center"/>
          </w:tcPr>
          <w:p w14:paraId="0BAE334A" w14:textId="77777777" w:rsidR="00D1042C" w:rsidRDefault="00D1042C" w:rsidP="009224F3">
            <w:pPr>
              <w:spacing w:line="32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协助开展</w:t>
            </w:r>
            <w:r>
              <w:rPr>
                <w:rFonts w:ascii="Times New Roman" w:eastAsia="仿宋_GB2312" w:hAnsi="Times New Roman" w:cs="Times New Roman"/>
                <w:sz w:val="24"/>
                <w:szCs w:val="24"/>
              </w:rPr>
              <w:t>网络思政教育工作；</w:t>
            </w:r>
          </w:p>
          <w:p w14:paraId="1E86EA97" w14:textId="77777777" w:rsidR="00D1042C" w:rsidRDefault="00D1042C" w:rsidP="009224F3">
            <w:pPr>
              <w:spacing w:line="32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rPr>
              <w:t>协助</w:t>
            </w:r>
            <w:r>
              <w:rPr>
                <w:rFonts w:ascii="Times New Roman" w:eastAsia="仿宋_GB2312" w:hAnsi="Times New Roman" w:cs="Times New Roman"/>
                <w:sz w:val="24"/>
                <w:szCs w:val="24"/>
              </w:rPr>
              <w:t>做好思政品牌建设工作；</w:t>
            </w:r>
          </w:p>
          <w:p w14:paraId="771E3A88" w14:textId="46304A62" w:rsidR="00D1042C" w:rsidRPr="00D1042C" w:rsidRDefault="00D1042C" w:rsidP="009224F3">
            <w:pPr>
              <w:spacing w:line="32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完成领导交办</w:t>
            </w:r>
            <w:r>
              <w:rPr>
                <w:rFonts w:ascii="Times New Roman" w:eastAsia="仿宋_GB2312" w:hAnsi="Times New Roman" w:cs="Times New Roman"/>
                <w:sz w:val="24"/>
                <w:szCs w:val="24"/>
              </w:rPr>
              <w:t>的其他工作。</w:t>
            </w:r>
          </w:p>
        </w:tc>
        <w:tc>
          <w:tcPr>
            <w:tcW w:w="4536" w:type="dxa"/>
            <w:shd w:val="clear" w:color="auto" w:fill="auto"/>
            <w:vAlign w:val="center"/>
          </w:tcPr>
          <w:p w14:paraId="2CE7CE63" w14:textId="77777777" w:rsidR="00D1042C" w:rsidRPr="00D1042C" w:rsidRDefault="00D1042C" w:rsidP="00D1042C">
            <w:pPr>
              <w:spacing w:line="320" w:lineRule="exact"/>
              <w:rPr>
                <w:rFonts w:ascii="Times New Roman" w:eastAsia="仿宋_GB2312" w:hAnsi="Times New Roman" w:cs="Times New Roman"/>
                <w:sz w:val="24"/>
                <w:szCs w:val="24"/>
              </w:rPr>
            </w:pPr>
            <w:r w:rsidRPr="00D1042C">
              <w:rPr>
                <w:rFonts w:ascii="Times New Roman" w:eastAsia="仿宋_GB2312" w:hAnsi="Times New Roman" w:cs="Times New Roman" w:hint="eastAsia"/>
                <w:sz w:val="24"/>
                <w:szCs w:val="24"/>
              </w:rPr>
              <w:t>1.</w:t>
            </w:r>
            <w:r w:rsidRPr="00D1042C">
              <w:rPr>
                <w:rFonts w:ascii="Times New Roman" w:eastAsia="仿宋_GB2312" w:hAnsi="Times New Roman" w:cs="Times New Roman" w:hint="eastAsia"/>
                <w:sz w:val="24"/>
                <w:szCs w:val="24"/>
              </w:rPr>
              <w:t>具有思想政治教育专业背景，熟悉网络思政工作；</w:t>
            </w:r>
          </w:p>
          <w:p w14:paraId="53E5782B" w14:textId="77777777" w:rsidR="00D1042C" w:rsidRPr="00D1042C" w:rsidRDefault="00D1042C" w:rsidP="00D1042C">
            <w:pPr>
              <w:spacing w:line="320" w:lineRule="exact"/>
              <w:rPr>
                <w:rFonts w:ascii="Times New Roman" w:eastAsia="仿宋_GB2312" w:hAnsi="Times New Roman" w:cs="Times New Roman"/>
                <w:sz w:val="24"/>
                <w:szCs w:val="24"/>
              </w:rPr>
            </w:pPr>
            <w:r w:rsidRPr="00D1042C">
              <w:rPr>
                <w:rFonts w:ascii="Times New Roman" w:eastAsia="仿宋_GB2312" w:hAnsi="Times New Roman" w:cs="Times New Roman" w:hint="eastAsia"/>
                <w:sz w:val="24"/>
                <w:szCs w:val="24"/>
              </w:rPr>
              <w:t>2.</w:t>
            </w:r>
            <w:r w:rsidRPr="00D1042C">
              <w:rPr>
                <w:rFonts w:ascii="Times New Roman" w:eastAsia="仿宋_GB2312" w:hAnsi="Times New Roman" w:cs="Times New Roman" w:hint="eastAsia"/>
                <w:sz w:val="24"/>
                <w:szCs w:val="24"/>
              </w:rPr>
              <w:t>具有较强的语言表达和写作能力；</w:t>
            </w:r>
          </w:p>
          <w:p w14:paraId="5DB86D17" w14:textId="253FD90C" w:rsidR="00D1042C" w:rsidRDefault="00D1042C" w:rsidP="00D1042C">
            <w:pPr>
              <w:spacing w:line="320" w:lineRule="exact"/>
              <w:rPr>
                <w:rFonts w:ascii="Times New Roman" w:eastAsia="仿宋_GB2312" w:hAnsi="Times New Roman" w:cs="Times New Roman"/>
                <w:sz w:val="24"/>
                <w:szCs w:val="24"/>
              </w:rPr>
            </w:pPr>
            <w:r w:rsidRPr="00D1042C">
              <w:rPr>
                <w:rFonts w:ascii="Times New Roman" w:eastAsia="仿宋_GB2312" w:hAnsi="Times New Roman" w:cs="Times New Roman" w:hint="eastAsia"/>
                <w:sz w:val="24"/>
                <w:szCs w:val="24"/>
              </w:rPr>
              <w:t>3.</w:t>
            </w:r>
            <w:r w:rsidRPr="00D1042C">
              <w:rPr>
                <w:rFonts w:ascii="Times New Roman" w:eastAsia="仿宋_GB2312" w:hAnsi="Times New Roman" w:cs="Times New Roman" w:hint="eastAsia"/>
                <w:sz w:val="24"/>
                <w:szCs w:val="24"/>
              </w:rPr>
              <w:t>有较强的协调与沟通能力。</w:t>
            </w:r>
          </w:p>
        </w:tc>
        <w:tc>
          <w:tcPr>
            <w:tcW w:w="1417" w:type="dxa"/>
            <w:shd w:val="clear" w:color="auto" w:fill="auto"/>
            <w:vAlign w:val="center"/>
          </w:tcPr>
          <w:p w14:paraId="073DE499" w14:textId="0103D69E" w:rsidR="00D1042C" w:rsidRPr="00D1042C" w:rsidRDefault="00D1042C" w:rsidP="006D6E0A">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王</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晖</w:t>
            </w:r>
          </w:p>
        </w:tc>
      </w:tr>
      <w:tr w:rsidR="006D6E0A" w:rsidRPr="00A06BA1" w14:paraId="6EE54D78" w14:textId="77777777" w:rsidTr="00065314">
        <w:trPr>
          <w:trHeight w:val="723"/>
          <w:jc w:val="center"/>
        </w:trPr>
        <w:tc>
          <w:tcPr>
            <w:tcW w:w="496" w:type="dxa"/>
            <w:vAlign w:val="center"/>
          </w:tcPr>
          <w:p w14:paraId="61A2C860" w14:textId="73E57586" w:rsidR="006D6E0A" w:rsidRPr="006A206A" w:rsidRDefault="00D1042C" w:rsidP="006A206A">
            <w:pPr>
              <w:spacing w:line="320" w:lineRule="exact"/>
              <w:jc w:val="center"/>
              <w:rPr>
                <w:rFonts w:ascii="Times New Roman" w:eastAsia="仿宋_GB2312" w:hAnsi="Times New Roman"/>
                <w:sz w:val="24"/>
                <w:szCs w:val="24"/>
              </w:rPr>
            </w:pPr>
            <w:r>
              <w:rPr>
                <w:rFonts w:ascii="Times New Roman" w:eastAsia="仿宋_GB2312" w:hAnsi="Times New Roman"/>
                <w:sz w:val="24"/>
                <w:szCs w:val="24"/>
              </w:rPr>
              <w:t>4</w:t>
            </w:r>
          </w:p>
        </w:tc>
        <w:tc>
          <w:tcPr>
            <w:tcW w:w="1984" w:type="dxa"/>
            <w:vMerge w:val="restart"/>
            <w:vAlign w:val="center"/>
          </w:tcPr>
          <w:p w14:paraId="3CEDEB15" w14:textId="27519B87" w:rsidR="006D6E0A" w:rsidRPr="00D14ADA" w:rsidRDefault="006D6E0A" w:rsidP="006D6E0A">
            <w:pPr>
              <w:spacing w:line="320" w:lineRule="exact"/>
              <w:jc w:val="center"/>
              <w:rPr>
                <w:rFonts w:ascii="Times New Roman" w:eastAsia="仿宋_GB2312" w:hAnsi="Times New Roman" w:cs="Times New Roman"/>
                <w:sz w:val="24"/>
                <w:szCs w:val="24"/>
              </w:rPr>
            </w:pPr>
            <w:r w:rsidRPr="00D14ADA">
              <w:rPr>
                <w:rFonts w:ascii="Times New Roman" w:eastAsia="仿宋_GB2312" w:hAnsi="Times New Roman" w:cs="Times New Roman" w:hint="eastAsia"/>
                <w:sz w:val="24"/>
              </w:rPr>
              <w:t>校团委</w:t>
            </w:r>
          </w:p>
        </w:tc>
        <w:tc>
          <w:tcPr>
            <w:tcW w:w="1701" w:type="dxa"/>
            <w:vAlign w:val="center"/>
          </w:tcPr>
          <w:p w14:paraId="0E60672A" w14:textId="65946DF6" w:rsidR="006D6E0A" w:rsidRPr="00D14ADA" w:rsidRDefault="00130055" w:rsidP="00130055">
            <w:pPr>
              <w:spacing w:line="320" w:lineRule="exact"/>
              <w:jc w:val="center"/>
              <w:rPr>
                <w:rFonts w:ascii="Times New Roman" w:eastAsia="仿宋_GB2312" w:hAnsi="Times New Roman" w:cs="Times New Roman"/>
                <w:sz w:val="24"/>
                <w:szCs w:val="24"/>
              </w:rPr>
            </w:pPr>
            <w:bookmarkStart w:id="0" w:name="OLE_LINK1"/>
            <w:bookmarkStart w:id="1" w:name="OLE_LINK2"/>
            <w:r>
              <w:rPr>
                <w:rFonts w:ascii="Times New Roman" w:eastAsia="仿宋_GB2312" w:hAnsi="Times New Roman" w:cs="Times New Roman" w:hint="eastAsia"/>
                <w:sz w:val="24"/>
              </w:rPr>
              <w:t>青年</w:t>
            </w:r>
            <w:r>
              <w:rPr>
                <w:rFonts w:ascii="Times New Roman" w:eastAsia="仿宋_GB2312" w:hAnsi="Times New Roman" w:cs="Times New Roman"/>
                <w:sz w:val="24"/>
              </w:rPr>
              <w:t>教师兼职</w:t>
            </w:r>
            <w:r w:rsidR="006D6E0A" w:rsidRPr="00D14ADA">
              <w:rPr>
                <w:rFonts w:ascii="Times New Roman" w:eastAsia="仿宋_GB2312" w:hAnsi="Times New Roman" w:cs="Times New Roman" w:hint="eastAsia"/>
                <w:sz w:val="24"/>
              </w:rPr>
              <w:t>副书记</w:t>
            </w:r>
            <w:bookmarkEnd w:id="0"/>
            <w:bookmarkEnd w:id="1"/>
            <w:r w:rsidR="002026FB">
              <w:rPr>
                <w:rFonts w:ascii="Times New Roman" w:eastAsia="仿宋_GB2312" w:hAnsi="Times New Roman" w:cs="Times New Roman" w:hint="eastAsia"/>
                <w:sz w:val="24"/>
              </w:rPr>
              <w:t>1</w:t>
            </w:r>
          </w:p>
        </w:tc>
        <w:tc>
          <w:tcPr>
            <w:tcW w:w="4536" w:type="dxa"/>
            <w:vAlign w:val="center"/>
          </w:tcPr>
          <w:p w14:paraId="23626444" w14:textId="28806EE0" w:rsidR="006D6E0A" w:rsidRPr="00D14ADA" w:rsidRDefault="006D6E0A" w:rsidP="009224F3">
            <w:pPr>
              <w:spacing w:line="320" w:lineRule="exact"/>
              <w:rPr>
                <w:rFonts w:ascii="Times New Roman" w:eastAsia="仿宋_GB2312" w:hAnsi="Times New Roman" w:cs="Times New Roman"/>
                <w:sz w:val="24"/>
                <w:szCs w:val="24"/>
              </w:rPr>
            </w:pPr>
            <w:r w:rsidRPr="00D14ADA">
              <w:rPr>
                <w:rFonts w:ascii="Times New Roman" w:eastAsia="仿宋_GB2312" w:hAnsi="Times New Roman" w:cs="Times New Roman" w:hint="eastAsia"/>
                <w:sz w:val="24"/>
                <w:szCs w:val="21"/>
              </w:rPr>
              <w:t>协助开展共青团思想引领相关工作；做好江苏省共青团研究中心相关工作。</w:t>
            </w:r>
          </w:p>
        </w:tc>
        <w:tc>
          <w:tcPr>
            <w:tcW w:w="4536" w:type="dxa"/>
            <w:vAlign w:val="center"/>
          </w:tcPr>
          <w:p w14:paraId="10AD4C6A" w14:textId="23FC013B" w:rsidR="006D6E0A" w:rsidRPr="00DB2113" w:rsidRDefault="006D6E0A" w:rsidP="009224F3">
            <w:pPr>
              <w:spacing w:line="320" w:lineRule="exact"/>
              <w:rPr>
                <w:rFonts w:ascii="Times New Roman" w:eastAsia="仿宋_GB2312" w:hAnsi="Times New Roman" w:cs="Times New Roman"/>
                <w:spacing w:val="-6"/>
                <w:sz w:val="24"/>
                <w:szCs w:val="24"/>
              </w:rPr>
            </w:pPr>
            <w:r w:rsidRPr="00DB2113">
              <w:rPr>
                <w:rFonts w:ascii="Times New Roman" w:eastAsia="仿宋_GB2312" w:hAnsi="Times New Roman" w:cs="Times New Roman" w:hint="eastAsia"/>
                <w:spacing w:val="-6"/>
                <w:sz w:val="24"/>
                <w:szCs w:val="21"/>
              </w:rPr>
              <w:t>政治素质过硬，中共党员优先；业务能力突出，有较强</w:t>
            </w:r>
            <w:r w:rsidR="00663F33">
              <w:rPr>
                <w:rFonts w:ascii="Times New Roman" w:eastAsia="仿宋_GB2312" w:hAnsi="Times New Roman" w:cs="Times New Roman" w:hint="eastAsia"/>
                <w:spacing w:val="-6"/>
                <w:sz w:val="24"/>
                <w:szCs w:val="21"/>
              </w:rPr>
              <w:t>的</w:t>
            </w:r>
            <w:r w:rsidRPr="00DB2113">
              <w:rPr>
                <w:rFonts w:ascii="Times New Roman" w:eastAsia="仿宋_GB2312" w:hAnsi="Times New Roman" w:cs="Times New Roman" w:hint="eastAsia"/>
                <w:spacing w:val="-6"/>
                <w:sz w:val="24"/>
                <w:szCs w:val="21"/>
              </w:rPr>
              <w:t>文字写作、表达能力；了解共青团改革方向，具备青年工作经验者优先。</w:t>
            </w:r>
          </w:p>
        </w:tc>
        <w:tc>
          <w:tcPr>
            <w:tcW w:w="1417" w:type="dxa"/>
            <w:vMerge w:val="restart"/>
            <w:vAlign w:val="center"/>
          </w:tcPr>
          <w:p w14:paraId="63592B77" w14:textId="4084E20B" w:rsidR="006D6E0A" w:rsidRPr="00D14ADA" w:rsidRDefault="006D6E0A" w:rsidP="006D6E0A">
            <w:pPr>
              <w:spacing w:line="320" w:lineRule="exact"/>
              <w:jc w:val="center"/>
              <w:rPr>
                <w:rFonts w:ascii="Times New Roman" w:eastAsia="仿宋_GB2312" w:hAnsi="Times New Roman" w:cs="Times New Roman"/>
                <w:sz w:val="24"/>
                <w:szCs w:val="24"/>
              </w:rPr>
            </w:pPr>
            <w:r w:rsidRPr="00D14ADA">
              <w:rPr>
                <w:rFonts w:ascii="Times New Roman" w:eastAsia="仿宋_GB2312" w:hAnsi="Times New Roman" w:cs="Times New Roman" w:hint="eastAsia"/>
                <w:sz w:val="24"/>
                <w:szCs w:val="21"/>
              </w:rPr>
              <w:t>王</w:t>
            </w:r>
            <w:r w:rsidRPr="00D14ADA">
              <w:rPr>
                <w:rFonts w:ascii="Times New Roman" w:eastAsia="仿宋_GB2312" w:hAnsi="Times New Roman" w:cs="Times New Roman" w:hint="eastAsia"/>
                <w:sz w:val="24"/>
                <w:szCs w:val="21"/>
              </w:rPr>
              <w:t xml:space="preserve"> </w:t>
            </w:r>
            <w:r w:rsidRPr="00D14ADA">
              <w:rPr>
                <w:rFonts w:ascii="Times New Roman" w:eastAsia="仿宋_GB2312" w:hAnsi="Times New Roman" w:cs="Times New Roman"/>
                <w:sz w:val="24"/>
                <w:szCs w:val="21"/>
              </w:rPr>
              <w:t xml:space="preserve"> </w:t>
            </w:r>
            <w:r w:rsidRPr="00D14ADA">
              <w:rPr>
                <w:rFonts w:ascii="Times New Roman" w:eastAsia="仿宋_GB2312" w:hAnsi="Times New Roman" w:cs="Times New Roman" w:hint="eastAsia"/>
                <w:sz w:val="24"/>
                <w:szCs w:val="21"/>
              </w:rPr>
              <w:t>静</w:t>
            </w:r>
          </w:p>
        </w:tc>
      </w:tr>
      <w:tr w:rsidR="006D6E0A" w14:paraId="308CAE9C" w14:textId="77777777" w:rsidTr="00A53C44">
        <w:trPr>
          <w:trHeight w:val="967"/>
          <w:jc w:val="center"/>
        </w:trPr>
        <w:tc>
          <w:tcPr>
            <w:tcW w:w="496" w:type="dxa"/>
            <w:vAlign w:val="center"/>
          </w:tcPr>
          <w:p w14:paraId="14BEE88E" w14:textId="103096CD" w:rsidR="006D6E0A" w:rsidRPr="006A206A" w:rsidRDefault="00D1042C" w:rsidP="006A206A">
            <w:pPr>
              <w:spacing w:line="320" w:lineRule="exact"/>
              <w:jc w:val="center"/>
              <w:rPr>
                <w:rFonts w:ascii="Times New Roman" w:eastAsia="仿宋_GB2312" w:hAnsi="Times New Roman"/>
                <w:sz w:val="24"/>
              </w:rPr>
            </w:pPr>
            <w:r>
              <w:rPr>
                <w:rFonts w:ascii="Times New Roman" w:eastAsia="仿宋_GB2312" w:hAnsi="Times New Roman" w:hint="eastAsia"/>
                <w:sz w:val="24"/>
              </w:rPr>
              <w:t>5</w:t>
            </w:r>
          </w:p>
        </w:tc>
        <w:tc>
          <w:tcPr>
            <w:tcW w:w="1984" w:type="dxa"/>
            <w:vMerge/>
            <w:vAlign w:val="center"/>
            <w:hideMark/>
          </w:tcPr>
          <w:p w14:paraId="7AEC5903" w14:textId="30532E96" w:rsidR="006D6E0A" w:rsidRPr="00D14ADA" w:rsidRDefault="006D6E0A" w:rsidP="009224F3">
            <w:pPr>
              <w:spacing w:line="320" w:lineRule="exact"/>
              <w:jc w:val="center"/>
              <w:rPr>
                <w:rFonts w:ascii="Times New Roman" w:eastAsia="仿宋_GB2312" w:hAnsi="Times New Roman" w:cs="Times New Roman"/>
                <w:sz w:val="24"/>
              </w:rPr>
            </w:pPr>
          </w:p>
        </w:tc>
        <w:tc>
          <w:tcPr>
            <w:tcW w:w="1701" w:type="dxa"/>
            <w:vAlign w:val="center"/>
            <w:hideMark/>
          </w:tcPr>
          <w:p w14:paraId="581FC897" w14:textId="0A4B65A4" w:rsidR="006D6E0A" w:rsidRPr="00D14ADA" w:rsidRDefault="00130055" w:rsidP="009224F3">
            <w:pPr>
              <w:spacing w:line="320" w:lineRule="exact"/>
              <w:jc w:val="center"/>
              <w:rPr>
                <w:rFonts w:ascii="Times New Roman" w:eastAsia="仿宋_GB2312" w:hAnsi="Times New Roman" w:cs="Times New Roman"/>
                <w:sz w:val="24"/>
              </w:rPr>
            </w:pPr>
            <w:r>
              <w:rPr>
                <w:rFonts w:ascii="Times New Roman" w:eastAsia="仿宋_GB2312" w:hAnsi="Times New Roman" w:cs="Times New Roman" w:hint="eastAsia"/>
                <w:sz w:val="24"/>
              </w:rPr>
              <w:t>青年</w:t>
            </w:r>
            <w:r>
              <w:rPr>
                <w:rFonts w:ascii="Times New Roman" w:eastAsia="仿宋_GB2312" w:hAnsi="Times New Roman" w:cs="Times New Roman"/>
                <w:sz w:val="24"/>
              </w:rPr>
              <w:t>教师兼职</w:t>
            </w:r>
            <w:r w:rsidRPr="00D14ADA">
              <w:rPr>
                <w:rFonts w:ascii="Times New Roman" w:eastAsia="仿宋_GB2312" w:hAnsi="Times New Roman" w:cs="Times New Roman" w:hint="eastAsia"/>
                <w:sz w:val="24"/>
              </w:rPr>
              <w:t>副书记</w:t>
            </w:r>
            <w:r w:rsidR="002026FB">
              <w:rPr>
                <w:rFonts w:ascii="Times New Roman" w:eastAsia="仿宋_GB2312" w:hAnsi="Times New Roman" w:cs="Times New Roman" w:hint="eastAsia"/>
                <w:sz w:val="24"/>
              </w:rPr>
              <w:t>2</w:t>
            </w:r>
          </w:p>
        </w:tc>
        <w:tc>
          <w:tcPr>
            <w:tcW w:w="4536" w:type="dxa"/>
            <w:vAlign w:val="center"/>
            <w:hideMark/>
          </w:tcPr>
          <w:p w14:paraId="565F3679" w14:textId="24B01C61" w:rsidR="006D6E0A" w:rsidRPr="00D14ADA" w:rsidRDefault="006D6E0A" w:rsidP="009224F3">
            <w:pPr>
              <w:spacing w:line="320" w:lineRule="exact"/>
              <w:rPr>
                <w:rFonts w:ascii="Times New Roman" w:eastAsia="仿宋_GB2312" w:hAnsi="Times New Roman" w:cs="Times New Roman"/>
                <w:sz w:val="24"/>
                <w:szCs w:val="21"/>
              </w:rPr>
            </w:pPr>
            <w:r w:rsidRPr="00D14ADA">
              <w:rPr>
                <w:rFonts w:ascii="Times New Roman" w:eastAsia="仿宋_GB2312" w:hAnsi="Times New Roman" w:cs="Times New Roman" w:hint="eastAsia"/>
                <w:sz w:val="24"/>
                <w:szCs w:val="21"/>
              </w:rPr>
              <w:t>协助开展青年学生创新创业教育工作。</w:t>
            </w:r>
          </w:p>
        </w:tc>
        <w:tc>
          <w:tcPr>
            <w:tcW w:w="4536" w:type="dxa"/>
            <w:vAlign w:val="center"/>
            <w:hideMark/>
          </w:tcPr>
          <w:p w14:paraId="1DB9B632" w14:textId="3B19EA46" w:rsidR="006D6E0A" w:rsidRPr="00D14ADA" w:rsidRDefault="006D6E0A" w:rsidP="009224F3">
            <w:pPr>
              <w:spacing w:line="320" w:lineRule="exact"/>
              <w:rPr>
                <w:rFonts w:ascii="Times New Roman" w:eastAsia="仿宋_GB2312" w:hAnsi="Times New Roman" w:cs="Times New Roman"/>
                <w:sz w:val="24"/>
                <w:szCs w:val="21"/>
              </w:rPr>
            </w:pPr>
            <w:r w:rsidRPr="00D14ADA">
              <w:rPr>
                <w:rFonts w:ascii="Times New Roman" w:eastAsia="仿宋_GB2312" w:hAnsi="Times New Roman" w:cs="Times New Roman" w:hint="eastAsia"/>
                <w:sz w:val="24"/>
                <w:szCs w:val="21"/>
              </w:rPr>
              <w:t>政治素质过硬，中共党员优先；具有理工科背景；有较强的创新研究能力和丰富的科创指导经验。</w:t>
            </w:r>
          </w:p>
        </w:tc>
        <w:tc>
          <w:tcPr>
            <w:tcW w:w="1417" w:type="dxa"/>
            <w:vMerge/>
            <w:vAlign w:val="center"/>
            <w:hideMark/>
          </w:tcPr>
          <w:p w14:paraId="788F67C3" w14:textId="34C7F11B" w:rsidR="006D6E0A" w:rsidRPr="00D14ADA" w:rsidRDefault="006D6E0A" w:rsidP="009224F3">
            <w:pPr>
              <w:spacing w:line="320" w:lineRule="exact"/>
              <w:jc w:val="center"/>
              <w:rPr>
                <w:rFonts w:ascii="Times New Roman" w:eastAsia="仿宋_GB2312" w:hAnsi="Times New Roman" w:cs="Times New Roman"/>
                <w:sz w:val="24"/>
              </w:rPr>
            </w:pPr>
          </w:p>
        </w:tc>
      </w:tr>
      <w:tr w:rsidR="009F2598" w14:paraId="5C3B4577" w14:textId="77777777" w:rsidTr="00065314">
        <w:trPr>
          <w:trHeight w:val="266"/>
          <w:jc w:val="center"/>
        </w:trPr>
        <w:tc>
          <w:tcPr>
            <w:tcW w:w="496" w:type="dxa"/>
            <w:shd w:val="clear" w:color="auto" w:fill="auto"/>
            <w:vAlign w:val="center"/>
          </w:tcPr>
          <w:p w14:paraId="2013596F" w14:textId="6B60B993" w:rsidR="009F2598" w:rsidRPr="006A206A" w:rsidRDefault="00D1042C" w:rsidP="006A206A">
            <w:pPr>
              <w:spacing w:line="320" w:lineRule="exact"/>
              <w:jc w:val="center"/>
              <w:rPr>
                <w:rFonts w:ascii="Times New Roman" w:eastAsia="仿宋_GB2312" w:hAnsi="Times New Roman" w:cs="宋体"/>
                <w:sz w:val="24"/>
              </w:rPr>
            </w:pPr>
            <w:r>
              <w:rPr>
                <w:rFonts w:ascii="Times New Roman" w:eastAsia="仿宋_GB2312" w:hAnsi="Times New Roman" w:cs="宋体" w:hint="eastAsia"/>
                <w:sz w:val="24"/>
              </w:rPr>
              <w:t>6</w:t>
            </w:r>
          </w:p>
        </w:tc>
        <w:tc>
          <w:tcPr>
            <w:tcW w:w="1984" w:type="dxa"/>
            <w:shd w:val="clear" w:color="auto" w:fill="auto"/>
            <w:vAlign w:val="center"/>
            <w:hideMark/>
          </w:tcPr>
          <w:p w14:paraId="215ACB19" w14:textId="08CC1509" w:rsidR="009F2598" w:rsidRPr="000A77C0" w:rsidRDefault="009F2598" w:rsidP="00D67FA3">
            <w:pPr>
              <w:spacing w:line="320" w:lineRule="exact"/>
              <w:jc w:val="center"/>
              <w:rPr>
                <w:rFonts w:ascii="Times New Roman" w:eastAsia="仿宋_GB2312" w:hAnsi="Times New Roman" w:cs="Times New Roman"/>
                <w:sz w:val="24"/>
              </w:rPr>
            </w:pPr>
            <w:r w:rsidRPr="009F79AD">
              <w:rPr>
                <w:rFonts w:ascii="Times New Roman" w:eastAsia="仿宋_GB2312" w:hAnsi="Times New Roman" w:cs="Times New Roman" w:hint="eastAsia"/>
                <w:sz w:val="24"/>
                <w:szCs w:val="24"/>
              </w:rPr>
              <w:t>发展规划处</w:t>
            </w:r>
            <w:r w:rsidRPr="009F79AD">
              <w:rPr>
                <w:rFonts w:ascii="Times New Roman" w:eastAsia="仿宋_GB2312" w:hAnsi="Times New Roman" w:cs="Times New Roman" w:hint="eastAsia"/>
                <w:sz w:val="24"/>
                <w:szCs w:val="24"/>
              </w:rPr>
              <w:t>/</w:t>
            </w:r>
            <w:r w:rsidRPr="009F79AD">
              <w:rPr>
                <w:rFonts w:ascii="Times New Roman" w:eastAsia="仿宋_GB2312" w:hAnsi="Times New Roman" w:cs="Times New Roman" w:hint="eastAsia"/>
                <w:sz w:val="24"/>
                <w:szCs w:val="24"/>
              </w:rPr>
              <w:t>学科建设办公室</w:t>
            </w:r>
            <w:r w:rsidRPr="009F79AD">
              <w:rPr>
                <w:rFonts w:ascii="Times New Roman" w:eastAsia="仿宋_GB2312" w:hAnsi="Times New Roman" w:cs="Times New Roman" w:hint="eastAsia"/>
                <w:sz w:val="24"/>
                <w:szCs w:val="24"/>
              </w:rPr>
              <w:t>/</w:t>
            </w:r>
            <w:r w:rsidRPr="009F79AD">
              <w:rPr>
                <w:rFonts w:ascii="Times New Roman" w:eastAsia="仿宋_GB2312" w:hAnsi="Times New Roman" w:cs="Times New Roman" w:hint="eastAsia"/>
                <w:sz w:val="24"/>
                <w:szCs w:val="24"/>
              </w:rPr>
              <w:t>“双一流”建设办公室</w:t>
            </w:r>
          </w:p>
        </w:tc>
        <w:tc>
          <w:tcPr>
            <w:tcW w:w="1701" w:type="dxa"/>
            <w:shd w:val="clear" w:color="auto" w:fill="auto"/>
            <w:vAlign w:val="center"/>
            <w:hideMark/>
          </w:tcPr>
          <w:p w14:paraId="332E3468" w14:textId="0475BAFB" w:rsidR="009F2598" w:rsidRPr="00FF57D9" w:rsidRDefault="009F2598" w:rsidP="00FF57D9">
            <w:pPr>
              <w:spacing w:line="320" w:lineRule="exact"/>
              <w:jc w:val="center"/>
              <w:rPr>
                <w:rFonts w:ascii="Times New Roman" w:eastAsia="仿宋_GB2312" w:hAnsi="Times New Roman" w:cs="Times New Roman"/>
                <w:sz w:val="24"/>
              </w:rPr>
            </w:pPr>
            <w:r w:rsidRPr="00FF57D9">
              <w:rPr>
                <w:rFonts w:ascii="Times New Roman" w:eastAsia="仿宋_GB2312" w:hAnsi="Times New Roman" w:cs="Times New Roman" w:hint="eastAsia"/>
                <w:sz w:val="24"/>
                <w:szCs w:val="24"/>
              </w:rPr>
              <w:t>处长助理</w:t>
            </w:r>
          </w:p>
        </w:tc>
        <w:tc>
          <w:tcPr>
            <w:tcW w:w="4536" w:type="dxa"/>
            <w:shd w:val="clear" w:color="auto" w:fill="auto"/>
            <w:vAlign w:val="center"/>
            <w:hideMark/>
          </w:tcPr>
          <w:p w14:paraId="0E9D47B6" w14:textId="0BCEBBD9" w:rsidR="009F2598" w:rsidRPr="00FF57D9" w:rsidRDefault="009F2598" w:rsidP="009224F3">
            <w:pPr>
              <w:spacing w:line="320" w:lineRule="exact"/>
              <w:rPr>
                <w:rFonts w:ascii="Times New Roman" w:eastAsia="仿宋_GB2312" w:hAnsi="Times New Roman" w:cs="Times New Roman"/>
                <w:sz w:val="24"/>
                <w:szCs w:val="21"/>
              </w:rPr>
            </w:pPr>
            <w:r w:rsidRPr="00FF57D9">
              <w:rPr>
                <w:rFonts w:ascii="Times New Roman" w:eastAsia="仿宋_GB2312" w:hAnsi="Times New Roman" w:cs="Times New Roman" w:hint="eastAsia"/>
                <w:sz w:val="24"/>
                <w:szCs w:val="24"/>
              </w:rPr>
              <w:t>协助副处长分管学科建设相关工作。</w:t>
            </w:r>
          </w:p>
        </w:tc>
        <w:tc>
          <w:tcPr>
            <w:tcW w:w="4536" w:type="dxa"/>
            <w:shd w:val="clear" w:color="auto" w:fill="auto"/>
            <w:vAlign w:val="center"/>
            <w:hideMark/>
          </w:tcPr>
          <w:p w14:paraId="42D4C0FF" w14:textId="1997E5FF" w:rsidR="009F2598" w:rsidRPr="00FF57D9" w:rsidRDefault="009F2598" w:rsidP="009224F3">
            <w:pPr>
              <w:spacing w:line="320" w:lineRule="exact"/>
              <w:rPr>
                <w:rFonts w:ascii="Times New Roman" w:eastAsia="仿宋_GB2312" w:hAnsi="Times New Roman" w:cs="Times New Roman"/>
                <w:sz w:val="24"/>
                <w:szCs w:val="21"/>
              </w:rPr>
            </w:pPr>
            <w:r w:rsidRPr="00FF57D9">
              <w:rPr>
                <w:rFonts w:ascii="Times New Roman" w:eastAsia="仿宋_GB2312" w:hAnsi="Times New Roman" w:cs="Times New Roman" w:hint="eastAsia"/>
                <w:sz w:val="24"/>
                <w:szCs w:val="24"/>
              </w:rPr>
              <w:t>理工类专业优先。</w:t>
            </w:r>
          </w:p>
        </w:tc>
        <w:tc>
          <w:tcPr>
            <w:tcW w:w="1417" w:type="dxa"/>
            <w:shd w:val="clear" w:color="auto" w:fill="auto"/>
            <w:vAlign w:val="center"/>
            <w:hideMark/>
          </w:tcPr>
          <w:p w14:paraId="76FCD318" w14:textId="42D63FBA" w:rsidR="009F2598" w:rsidRPr="00D14ADA" w:rsidRDefault="009F2598" w:rsidP="006D6E0A">
            <w:pPr>
              <w:spacing w:line="320" w:lineRule="exact"/>
              <w:jc w:val="center"/>
              <w:rPr>
                <w:rFonts w:ascii="Times New Roman" w:eastAsia="仿宋_GB2312" w:hAnsi="Times New Roman" w:cs="Times New Roman"/>
                <w:sz w:val="24"/>
              </w:rPr>
            </w:pPr>
            <w:r w:rsidRPr="00D14ADA">
              <w:rPr>
                <w:rFonts w:ascii="Times New Roman" w:eastAsia="仿宋_GB2312" w:hAnsi="Times New Roman" w:cs="Times New Roman" w:hint="eastAsia"/>
                <w:sz w:val="24"/>
                <w:szCs w:val="24"/>
              </w:rPr>
              <w:t>金</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 xml:space="preserve"> </w:t>
            </w:r>
            <w:r w:rsidRPr="00D14ADA">
              <w:rPr>
                <w:rFonts w:ascii="Times New Roman" w:eastAsia="仿宋_GB2312" w:hAnsi="Times New Roman" w:cs="Times New Roman" w:hint="eastAsia"/>
                <w:sz w:val="24"/>
                <w:szCs w:val="24"/>
              </w:rPr>
              <w:t>科</w:t>
            </w:r>
          </w:p>
        </w:tc>
      </w:tr>
      <w:tr w:rsidR="00076C2B" w:rsidRPr="00A06BA1" w14:paraId="5C1BFB75" w14:textId="77777777" w:rsidTr="0029049F">
        <w:trPr>
          <w:trHeight w:val="983"/>
          <w:jc w:val="center"/>
        </w:trPr>
        <w:tc>
          <w:tcPr>
            <w:tcW w:w="496" w:type="dxa"/>
            <w:shd w:val="clear" w:color="auto" w:fill="auto"/>
            <w:vAlign w:val="center"/>
          </w:tcPr>
          <w:p w14:paraId="530EE2AD" w14:textId="67A7810D" w:rsidR="00076C2B" w:rsidRPr="006A206A" w:rsidRDefault="00D1042C" w:rsidP="006A206A">
            <w:pPr>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7</w:t>
            </w:r>
          </w:p>
        </w:tc>
        <w:tc>
          <w:tcPr>
            <w:tcW w:w="1984" w:type="dxa"/>
            <w:shd w:val="clear" w:color="auto" w:fill="auto"/>
            <w:vAlign w:val="center"/>
          </w:tcPr>
          <w:p w14:paraId="7D1ADAFD" w14:textId="2ACC3750" w:rsidR="00076C2B" w:rsidRPr="000A77C0" w:rsidRDefault="00F42792" w:rsidP="00D67FA3">
            <w:pPr>
              <w:spacing w:line="320" w:lineRule="exact"/>
              <w:jc w:val="center"/>
              <w:rPr>
                <w:rFonts w:ascii="Times New Roman" w:eastAsia="仿宋_GB2312" w:hAnsi="Times New Roman" w:cs="Times New Roman"/>
                <w:sz w:val="24"/>
                <w:szCs w:val="24"/>
              </w:rPr>
            </w:pPr>
            <w:r w:rsidRPr="009F79AD">
              <w:rPr>
                <w:rFonts w:ascii="Times New Roman" w:eastAsia="仿宋_GB2312" w:hAnsi="Times New Roman" w:cs="Times New Roman" w:hint="eastAsia"/>
                <w:sz w:val="24"/>
                <w:szCs w:val="24"/>
              </w:rPr>
              <w:t>发展研究中心</w:t>
            </w:r>
          </w:p>
        </w:tc>
        <w:tc>
          <w:tcPr>
            <w:tcW w:w="1701" w:type="dxa"/>
            <w:shd w:val="clear" w:color="auto" w:fill="auto"/>
            <w:vAlign w:val="center"/>
          </w:tcPr>
          <w:p w14:paraId="0A501B71" w14:textId="1229D0DA" w:rsidR="00076C2B" w:rsidRPr="000A77C0" w:rsidRDefault="00076C2B" w:rsidP="009224F3">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主任助理</w:t>
            </w:r>
          </w:p>
        </w:tc>
        <w:tc>
          <w:tcPr>
            <w:tcW w:w="4536" w:type="dxa"/>
            <w:shd w:val="clear" w:color="auto" w:fill="auto"/>
            <w:vAlign w:val="center"/>
          </w:tcPr>
          <w:p w14:paraId="56D414FA" w14:textId="77777777" w:rsidR="008E176C" w:rsidRPr="008E176C" w:rsidRDefault="008E176C" w:rsidP="008E176C">
            <w:pPr>
              <w:spacing w:line="320" w:lineRule="exact"/>
              <w:rPr>
                <w:rFonts w:ascii="Times New Roman" w:eastAsia="仿宋_GB2312" w:hAnsi="Times New Roman" w:cs="Times New Roman"/>
                <w:sz w:val="24"/>
                <w:szCs w:val="24"/>
              </w:rPr>
            </w:pPr>
            <w:r w:rsidRPr="008E176C">
              <w:rPr>
                <w:rFonts w:ascii="Times New Roman" w:eastAsia="仿宋_GB2312" w:hAnsi="Times New Roman" w:cs="Times New Roman" w:hint="eastAsia"/>
                <w:sz w:val="24"/>
                <w:szCs w:val="24"/>
              </w:rPr>
              <w:t>1.</w:t>
            </w:r>
            <w:r w:rsidRPr="008E176C">
              <w:rPr>
                <w:rFonts w:ascii="Times New Roman" w:eastAsia="仿宋_GB2312" w:hAnsi="Times New Roman" w:cs="Times New Roman" w:hint="eastAsia"/>
                <w:sz w:val="24"/>
                <w:szCs w:val="24"/>
              </w:rPr>
              <w:t>协助主任落实对学校发展全局和长远重大问题的调查研究与政策建议工作；</w:t>
            </w:r>
          </w:p>
          <w:p w14:paraId="2135B0D6" w14:textId="77777777" w:rsidR="008E176C" w:rsidRPr="008E176C" w:rsidRDefault="008E176C" w:rsidP="008E176C">
            <w:pPr>
              <w:spacing w:line="320" w:lineRule="exact"/>
              <w:rPr>
                <w:rFonts w:ascii="Times New Roman" w:eastAsia="仿宋_GB2312" w:hAnsi="Times New Roman" w:cs="Times New Roman"/>
                <w:sz w:val="24"/>
                <w:szCs w:val="24"/>
              </w:rPr>
            </w:pPr>
            <w:r w:rsidRPr="008E176C">
              <w:rPr>
                <w:rFonts w:ascii="Times New Roman" w:eastAsia="仿宋_GB2312" w:hAnsi="Times New Roman" w:cs="Times New Roman" w:hint="eastAsia"/>
                <w:sz w:val="24"/>
                <w:szCs w:val="24"/>
              </w:rPr>
              <w:t>2.</w:t>
            </w:r>
            <w:r w:rsidRPr="008E176C">
              <w:rPr>
                <w:rFonts w:ascii="Times New Roman" w:eastAsia="仿宋_GB2312" w:hAnsi="Times New Roman" w:cs="Times New Roman" w:hint="eastAsia"/>
                <w:sz w:val="24"/>
                <w:szCs w:val="24"/>
              </w:rPr>
              <w:t>参与对国内外高等教育及行业发展的跟踪研究；</w:t>
            </w:r>
          </w:p>
          <w:p w14:paraId="23CDB871" w14:textId="77777777" w:rsidR="008E176C" w:rsidRPr="008E176C" w:rsidRDefault="008E176C" w:rsidP="008E176C">
            <w:pPr>
              <w:spacing w:line="320" w:lineRule="exact"/>
              <w:rPr>
                <w:rFonts w:ascii="Times New Roman" w:eastAsia="仿宋_GB2312" w:hAnsi="Times New Roman" w:cs="Times New Roman"/>
                <w:sz w:val="24"/>
                <w:szCs w:val="24"/>
              </w:rPr>
            </w:pPr>
            <w:r w:rsidRPr="008E176C">
              <w:rPr>
                <w:rFonts w:ascii="Times New Roman" w:eastAsia="仿宋_GB2312" w:hAnsi="Times New Roman" w:cs="Times New Roman" w:hint="eastAsia"/>
                <w:sz w:val="24"/>
                <w:szCs w:val="24"/>
              </w:rPr>
              <w:t>3.</w:t>
            </w:r>
            <w:r w:rsidRPr="008E176C">
              <w:rPr>
                <w:rFonts w:ascii="Times New Roman" w:eastAsia="仿宋_GB2312" w:hAnsi="Times New Roman" w:cs="Times New Roman" w:hint="eastAsia"/>
                <w:sz w:val="24"/>
                <w:szCs w:val="24"/>
              </w:rPr>
              <w:t>组织落实学校改革发展校本研究；</w:t>
            </w:r>
          </w:p>
          <w:p w14:paraId="26299175" w14:textId="77777777" w:rsidR="008E176C" w:rsidRPr="008E176C" w:rsidRDefault="008E176C" w:rsidP="008E176C">
            <w:pPr>
              <w:spacing w:line="320" w:lineRule="exact"/>
              <w:rPr>
                <w:rFonts w:ascii="Times New Roman" w:eastAsia="仿宋_GB2312" w:hAnsi="Times New Roman" w:cs="Times New Roman"/>
                <w:sz w:val="24"/>
                <w:szCs w:val="24"/>
              </w:rPr>
            </w:pPr>
            <w:r w:rsidRPr="008E176C">
              <w:rPr>
                <w:rFonts w:ascii="Times New Roman" w:eastAsia="仿宋_GB2312" w:hAnsi="Times New Roman" w:cs="Times New Roman" w:hint="eastAsia"/>
                <w:sz w:val="24"/>
                <w:szCs w:val="24"/>
              </w:rPr>
              <w:t>4.</w:t>
            </w:r>
            <w:r w:rsidRPr="008E176C">
              <w:rPr>
                <w:rFonts w:ascii="Times New Roman" w:eastAsia="仿宋_GB2312" w:hAnsi="Times New Roman" w:cs="Times New Roman" w:hint="eastAsia"/>
                <w:sz w:val="24"/>
                <w:szCs w:val="24"/>
              </w:rPr>
              <w:t>参与学校相关重要文稿、文件的起草工作；</w:t>
            </w:r>
          </w:p>
          <w:p w14:paraId="3E397785" w14:textId="1BD9D8D1" w:rsidR="00076C2B" w:rsidRPr="00D14ADA" w:rsidRDefault="008E176C" w:rsidP="008E176C">
            <w:pPr>
              <w:spacing w:line="320" w:lineRule="exact"/>
              <w:rPr>
                <w:rFonts w:ascii="Times New Roman" w:eastAsia="仿宋_GB2312" w:hAnsi="Times New Roman" w:cs="Times New Roman"/>
                <w:sz w:val="24"/>
                <w:szCs w:val="24"/>
              </w:rPr>
            </w:pPr>
            <w:r w:rsidRPr="008E176C">
              <w:rPr>
                <w:rFonts w:ascii="Times New Roman" w:eastAsia="仿宋_GB2312" w:hAnsi="Times New Roman" w:cs="Times New Roman" w:hint="eastAsia"/>
                <w:sz w:val="24"/>
                <w:szCs w:val="24"/>
              </w:rPr>
              <w:t>5.</w:t>
            </w:r>
            <w:r>
              <w:rPr>
                <w:rFonts w:ascii="Times New Roman" w:eastAsia="仿宋_GB2312" w:hAnsi="Times New Roman" w:cs="Times New Roman" w:hint="eastAsia"/>
                <w:sz w:val="24"/>
                <w:szCs w:val="24"/>
              </w:rPr>
              <w:t>参与学校相关重大改革与制度方案的论证评估工作。</w:t>
            </w:r>
          </w:p>
        </w:tc>
        <w:tc>
          <w:tcPr>
            <w:tcW w:w="4536" w:type="dxa"/>
            <w:shd w:val="clear" w:color="auto" w:fill="auto"/>
            <w:vAlign w:val="center"/>
          </w:tcPr>
          <w:p w14:paraId="3DAB0F5F" w14:textId="5D913C1C" w:rsidR="00076C2B" w:rsidRPr="00D14ADA" w:rsidRDefault="008E176C" w:rsidP="009224F3">
            <w:pPr>
              <w:spacing w:line="320" w:lineRule="exact"/>
              <w:rPr>
                <w:rFonts w:ascii="Times New Roman" w:eastAsia="仿宋_GB2312" w:hAnsi="Times New Roman" w:cs="Times New Roman"/>
                <w:sz w:val="24"/>
                <w:szCs w:val="24"/>
              </w:rPr>
            </w:pPr>
            <w:r w:rsidRPr="008E176C">
              <w:rPr>
                <w:rFonts w:ascii="Times New Roman" w:eastAsia="仿宋_GB2312" w:hAnsi="Times New Roman" w:cs="Times New Roman" w:hint="eastAsia"/>
                <w:sz w:val="24"/>
                <w:szCs w:val="24"/>
              </w:rPr>
              <w:t>政治素质过硬，大局意识、责任意识强，综合素质高；对学校教育管理研究有强烈的兴趣，具备较高的研究素养和较丰富的管理经验。</w:t>
            </w:r>
          </w:p>
        </w:tc>
        <w:tc>
          <w:tcPr>
            <w:tcW w:w="1417" w:type="dxa"/>
            <w:shd w:val="clear" w:color="auto" w:fill="auto"/>
            <w:vAlign w:val="center"/>
          </w:tcPr>
          <w:p w14:paraId="6679721F" w14:textId="0F5F9648" w:rsidR="00076C2B" w:rsidRPr="00D14ADA" w:rsidRDefault="008E176C" w:rsidP="009224F3">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孔令华</w:t>
            </w:r>
          </w:p>
        </w:tc>
      </w:tr>
      <w:tr w:rsidR="009224F3" w:rsidRPr="00A06BA1" w14:paraId="5EC510BC" w14:textId="77777777" w:rsidTr="00355F1F">
        <w:trPr>
          <w:trHeight w:val="1908"/>
          <w:jc w:val="center"/>
        </w:trPr>
        <w:tc>
          <w:tcPr>
            <w:tcW w:w="496" w:type="dxa"/>
            <w:shd w:val="clear" w:color="auto" w:fill="auto"/>
            <w:vAlign w:val="center"/>
          </w:tcPr>
          <w:p w14:paraId="1C7AB473" w14:textId="71F29849" w:rsidR="009224F3" w:rsidRPr="006A206A" w:rsidRDefault="00D1042C" w:rsidP="006A206A">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8</w:t>
            </w:r>
          </w:p>
        </w:tc>
        <w:tc>
          <w:tcPr>
            <w:tcW w:w="1984" w:type="dxa"/>
            <w:shd w:val="clear" w:color="auto" w:fill="auto"/>
            <w:vAlign w:val="center"/>
          </w:tcPr>
          <w:p w14:paraId="2A695341" w14:textId="18C87646" w:rsidR="009224F3" w:rsidRPr="00D14ADA" w:rsidRDefault="009224F3" w:rsidP="009224F3">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研究生院</w:t>
            </w:r>
            <w:r w:rsidRPr="00D14ADA">
              <w:rPr>
                <w:rFonts w:ascii="Times New Roman" w:eastAsia="仿宋_GB2312" w:hAnsi="Times New Roman" w:hint="eastAsia"/>
                <w:sz w:val="24"/>
                <w:szCs w:val="24"/>
              </w:rPr>
              <w:t>/</w:t>
            </w:r>
            <w:r w:rsidRPr="00D14ADA">
              <w:rPr>
                <w:rFonts w:ascii="Times New Roman" w:eastAsia="仿宋_GB2312" w:hAnsi="Times New Roman" w:hint="eastAsia"/>
                <w:sz w:val="24"/>
                <w:szCs w:val="24"/>
              </w:rPr>
              <w:t>党委研究生工作部</w:t>
            </w:r>
          </w:p>
        </w:tc>
        <w:tc>
          <w:tcPr>
            <w:tcW w:w="1701" w:type="dxa"/>
            <w:shd w:val="clear" w:color="auto" w:fill="auto"/>
            <w:vAlign w:val="center"/>
          </w:tcPr>
          <w:p w14:paraId="25ABB649" w14:textId="1A5CBB33" w:rsidR="009224F3" w:rsidRPr="00D14ADA" w:rsidRDefault="009224F3" w:rsidP="009224F3">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院长助理</w:t>
            </w:r>
          </w:p>
        </w:tc>
        <w:tc>
          <w:tcPr>
            <w:tcW w:w="4536" w:type="dxa"/>
            <w:shd w:val="clear" w:color="auto" w:fill="auto"/>
            <w:vAlign w:val="center"/>
          </w:tcPr>
          <w:p w14:paraId="484B82D6" w14:textId="77777777" w:rsidR="009224F3" w:rsidRPr="00D14ADA" w:rsidRDefault="009224F3" w:rsidP="009224F3">
            <w:pPr>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1.</w:t>
            </w:r>
            <w:r w:rsidRPr="00D14ADA">
              <w:rPr>
                <w:rFonts w:ascii="Times New Roman" w:eastAsia="仿宋_GB2312" w:hAnsi="Times New Roman" w:hint="eastAsia"/>
                <w:sz w:val="24"/>
                <w:szCs w:val="24"/>
              </w:rPr>
              <w:t>协助院长推进研究生联合培养基地建设；</w:t>
            </w:r>
          </w:p>
          <w:p w14:paraId="13E7218A" w14:textId="25409AF2" w:rsidR="009224F3" w:rsidRPr="00D14ADA" w:rsidRDefault="009224F3" w:rsidP="009224F3">
            <w:pPr>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2.</w:t>
            </w:r>
            <w:r w:rsidRPr="00D14ADA">
              <w:rPr>
                <w:rFonts w:ascii="Times New Roman" w:eastAsia="仿宋_GB2312" w:hAnsi="Times New Roman" w:hint="eastAsia"/>
                <w:sz w:val="24"/>
                <w:szCs w:val="24"/>
              </w:rPr>
              <w:t>协助院长进行课程教学质量分析，健全完善研究生质量保障监督体系；</w:t>
            </w:r>
          </w:p>
          <w:p w14:paraId="477CE7E9" w14:textId="62E57BBA" w:rsidR="009224F3" w:rsidRPr="00D14ADA" w:rsidRDefault="009224F3" w:rsidP="009224F3">
            <w:pPr>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3.</w:t>
            </w:r>
            <w:r w:rsidRPr="00D14ADA">
              <w:rPr>
                <w:rFonts w:ascii="Times New Roman" w:eastAsia="仿宋_GB2312" w:hAnsi="Times New Roman" w:hint="eastAsia"/>
                <w:sz w:val="24"/>
                <w:szCs w:val="24"/>
              </w:rPr>
              <w:t>参与学校研究生教育管理工作。</w:t>
            </w:r>
          </w:p>
        </w:tc>
        <w:tc>
          <w:tcPr>
            <w:tcW w:w="4536" w:type="dxa"/>
            <w:shd w:val="clear" w:color="auto" w:fill="auto"/>
            <w:vAlign w:val="center"/>
          </w:tcPr>
          <w:p w14:paraId="12C37490" w14:textId="505D373A" w:rsidR="009224F3" w:rsidRPr="00D14ADA" w:rsidRDefault="009224F3" w:rsidP="009224F3">
            <w:pPr>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1.</w:t>
            </w:r>
            <w:r w:rsidRPr="00D14ADA">
              <w:rPr>
                <w:rFonts w:ascii="Times New Roman" w:eastAsia="仿宋_GB2312" w:hAnsi="Times New Roman" w:hint="eastAsia"/>
                <w:sz w:val="24"/>
                <w:szCs w:val="24"/>
              </w:rPr>
              <w:t>具有博士学位或副高级</w:t>
            </w:r>
            <w:r w:rsidR="00663F33">
              <w:rPr>
                <w:rFonts w:ascii="Times New Roman" w:eastAsia="仿宋_GB2312" w:hAnsi="Times New Roman" w:hint="eastAsia"/>
                <w:sz w:val="24"/>
                <w:szCs w:val="24"/>
              </w:rPr>
              <w:t>及以上职称</w:t>
            </w:r>
            <w:r w:rsidRPr="00D14ADA">
              <w:rPr>
                <w:rFonts w:ascii="Times New Roman" w:eastAsia="仿宋_GB2312" w:hAnsi="Times New Roman" w:hint="eastAsia"/>
                <w:sz w:val="24"/>
                <w:szCs w:val="24"/>
              </w:rPr>
              <w:t>；</w:t>
            </w:r>
          </w:p>
          <w:p w14:paraId="112FC42F" w14:textId="6F5B826A" w:rsidR="009224F3" w:rsidRPr="00D14ADA" w:rsidRDefault="009224F3" w:rsidP="009224F3">
            <w:pPr>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2.</w:t>
            </w:r>
            <w:r w:rsidRPr="00D14ADA">
              <w:rPr>
                <w:rFonts w:ascii="Times New Roman" w:eastAsia="仿宋_GB2312" w:hAnsi="Times New Roman" w:hint="eastAsia"/>
                <w:sz w:val="24"/>
                <w:szCs w:val="24"/>
              </w:rPr>
              <w:t>热爱研究生教育工作，了解研究生教育相关规律。</w:t>
            </w:r>
          </w:p>
        </w:tc>
        <w:tc>
          <w:tcPr>
            <w:tcW w:w="1417" w:type="dxa"/>
            <w:shd w:val="clear" w:color="auto" w:fill="auto"/>
            <w:vAlign w:val="center"/>
          </w:tcPr>
          <w:p w14:paraId="7085F997" w14:textId="37F73B75" w:rsidR="009224F3" w:rsidRPr="00D14ADA" w:rsidRDefault="009224F3" w:rsidP="009224F3">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徐正扬</w:t>
            </w:r>
          </w:p>
        </w:tc>
      </w:tr>
      <w:tr w:rsidR="009224F3" w:rsidRPr="00A06BA1" w14:paraId="4213E48E" w14:textId="77777777" w:rsidTr="0029049F">
        <w:trPr>
          <w:trHeight w:val="1792"/>
          <w:jc w:val="center"/>
        </w:trPr>
        <w:tc>
          <w:tcPr>
            <w:tcW w:w="496" w:type="dxa"/>
            <w:shd w:val="clear" w:color="auto" w:fill="auto"/>
            <w:vAlign w:val="center"/>
          </w:tcPr>
          <w:p w14:paraId="491FF84E" w14:textId="7979DAF8" w:rsidR="009224F3" w:rsidRPr="006A206A" w:rsidRDefault="00D1042C" w:rsidP="006A206A">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9</w:t>
            </w:r>
          </w:p>
        </w:tc>
        <w:tc>
          <w:tcPr>
            <w:tcW w:w="1984" w:type="dxa"/>
            <w:shd w:val="clear" w:color="auto" w:fill="auto"/>
            <w:vAlign w:val="center"/>
          </w:tcPr>
          <w:p w14:paraId="176E8D6F" w14:textId="77777777" w:rsidR="0020681F" w:rsidRPr="0020681F" w:rsidRDefault="0020681F" w:rsidP="0020681F">
            <w:pPr>
              <w:spacing w:line="280" w:lineRule="exact"/>
              <w:jc w:val="center"/>
              <w:rPr>
                <w:rFonts w:ascii="Times New Roman" w:eastAsia="仿宋_GB2312" w:hAnsi="Times New Roman" w:cs="Times New Roman"/>
                <w:sz w:val="24"/>
                <w:szCs w:val="24"/>
              </w:rPr>
            </w:pPr>
            <w:r w:rsidRPr="0020681F">
              <w:rPr>
                <w:rFonts w:ascii="Times New Roman" w:eastAsia="仿宋_GB2312" w:hAnsi="Times New Roman" w:cs="Times New Roman" w:hint="eastAsia"/>
                <w:sz w:val="24"/>
                <w:szCs w:val="24"/>
              </w:rPr>
              <w:t>学生工作处（大学生就业创业指导服务中心）</w:t>
            </w:r>
            <w:r w:rsidRPr="0020681F">
              <w:rPr>
                <w:rFonts w:ascii="Times New Roman" w:eastAsia="仿宋_GB2312" w:hAnsi="Times New Roman" w:cs="Times New Roman" w:hint="eastAsia"/>
                <w:sz w:val="24"/>
                <w:szCs w:val="24"/>
              </w:rPr>
              <w:t>/</w:t>
            </w:r>
            <w:r w:rsidRPr="0020681F">
              <w:rPr>
                <w:rFonts w:ascii="Times New Roman" w:eastAsia="仿宋_GB2312" w:hAnsi="Times New Roman" w:cs="Times New Roman" w:hint="eastAsia"/>
                <w:sz w:val="24"/>
                <w:szCs w:val="24"/>
              </w:rPr>
              <w:t>党委学生工作部</w:t>
            </w:r>
          </w:p>
          <w:p w14:paraId="6A859369" w14:textId="07348A88" w:rsidR="009224F3" w:rsidRPr="00D14ADA" w:rsidRDefault="0020681F" w:rsidP="0020681F">
            <w:pPr>
              <w:spacing w:line="280" w:lineRule="exact"/>
              <w:jc w:val="center"/>
              <w:rPr>
                <w:rFonts w:ascii="Times New Roman" w:eastAsia="仿宋_GB2312" w:hAnsi="Times New Roman"/>
                <w:sz w:val="24"/>
                <w:szCs w:val="24"/>
              </w:rPr>
            </w:pPr>
            <w:r w:rsidRPr="0020681F">
              <w:rPr>
                <w:rFonts w:ascii="Times New Roman" w:eastAsia="仿宋_GB2312" w:hAnsi="Times New Roman" w:cs="Times New Roman" w:hint="eastAsia"/>
                <w:sz w:val="24"/>
                <w:szCs w:val="24"/>
              </w:rPr>
              <w:t>/</w:t>
            </w:r>
            <w:r w:rsidRPr="0020681F">
              <w:rPr>
                <w:rFonts w:ascii="Times New Roman" w:eastAsia="仿宋_GB2312" w:hAnsi="Times New Roman" w:cs="Times New Roman" w:hint="eastAsia"/>
                <w:sz w:val="24"/>
                <w:szCs w:val="24"/>
              </w:rPr>
              <w:t>人民武装部</w:t>
            </w:r>
          </w:p>
        </w:tc>
        <w:tc>
          <w:tcPr>
            <w:tcW w:w="1701" w:type="dxa"/>
            <w:shd w:val="clear" w:color="auto" w:fill="auto"/>
            <w:vAlign w:val="center"/>
          </w:tcPr>
          <w:p w14:paraId="21752380" w14:textId="464D158F" w:rsidR="009224F3" w:rsidRPr="00D14ADA" w:rsidRDefault="009224F3" w:rsidP="009224F3">
            <w:pPr>
              <w:spacing w:line="320" w:lineRule="exact"/>
              <w:jc w:val="center"/>
              <w:rPr>
                <w:rFonts w:ascii="Times New Roman" w:eastAsia="仿宋_GB2312" w:hAnsi="Times New Roman"/>
                <w:sz w:val="24"/>
                <w:szCs w:val="24"/>
              </w:rPr>
            </w:pPr>
            <w:r w:rsidRPr="00D14ADA">
              <w:rPr>
                <w:rFonts w:ascii="Times New Roman" w:eastAsia="仿宋_GB2312" w:hAnsi="Times New Roman" w:cs="Times New Roman" w:hint="eastAsia"/>
                <w:sz w:val="24"/>
                <w:szCs w:val="24"/>
              </w:rPr>
              <w:t>处长助理</w:t>
            </w:r>
          </w:p>
        </w:tc>
        <w:tc>
          <w:tcPr>
            <w:tcW w:w="4536" w:type="dxa"/>
            <w:shd w:val="clear" w:color="auto" w:fill="auto"/>
            <w:vAlign w:val="center"/>
          </w:tcPr>
          <w:p w14:paraId="0ED9D68A" w14:textId="5185F232" w:rsidR="009224F3" w:rsidRPr="00D14ADA" w:rsidRDefault="009224F3" w:rsidP="009224F3">
            <w:pPr>
              <w:spacing w:line="320" w:lineRule="exact"/>
              <w:rPr>
                <w:rFonts w:ascii="Times New Roman" w:eastAsia="仿宋_GB2312" w:hAnsi="Times New Roman"/>
                <w:sz w:val="24"/>
                <w:szCs w:val="24"/>
              </w:rPr>
            </w:pPr>
            <w:r w:rsidRPr="00D14ADA">
              <w:rPr>
                <w:rFonts w:ascii="Times New Roman" w:eastAsia="仿宋_GB2312" w:hAnsi="Times New Roman" w:cs="Times New Roman" w:hint="eastAsia"/>
                <w:sz w:val="24"/>
                <w:szCs w:val="24"/>
              </w:rPr>
              <w:t>在处长指导下协助从事本科生教育管理实践及相关理论研究工作。</w:t>
            </w:r>
          </w:p>
        </w:tc>
        <w:tc>
          <w:tcPr>
            <w:tcW w:w="4536" w:type="dxa"/>
            <w:shd w:val="clear" w:color="auto" w:fill="auto"/>
            <w:vAlign w:val="center"/>
          </w:tcPr>
          <w:p w14:paraId="0D0D9037" w14:textId="69AF3989" w:rsidR="009224F3" w:rsidRPr="00D14ADA" w:rsidRDefault="009224F3" w:rsidP="009224F3">
            <w:pPr>
              <w:spacing w:line="320" w:lineRule="exact"/>
              <w:rPr>
                <w:rFonts w:ascii="Times New Roman" w:eastAsia="仿宋_GB2312" w:hAnsi="Times New Roman"/>
                <w:sz w:val="24"/>
                <w:szCs w:val="24"/>
              </w:rPr>
            </w:pPr>
            <w:r w:rsidRPr="00D14ADA">
              <w:rPr>
                <w:rFonts w:ascii="Times New Roman" w:eastAsia="仿宋_GB2312" w:hAnsi="Times New Roman" w:cs="Times New Roman" w:hint="eastAsia"/>
                <w:sz w:val="24"/>
                <w:szCs w:val="24"/>
              </w:rPr>
              <w:t>有意愿从事学生工作及思政教育研究工作，具有相关专业背景或工作经验者优先。</w:t>
            </w:r>
          </w:p>
        </w:tc>
        <w:tc>
          <w:tcPr>
            <w:tcW w:w="1417" w:type="dxa"/>
            <w:shd w:val="clear" w:color="auto" w:fill="auto"/>
            <w:vAlign w:val="center"/>
          </w:tcPr>
          <w:p w14:paraId="5C624C3F" w14:textId="1AE08EED" w:rsidR="009224F3" w:rsidRPr="00D14ADA" w:rsidRDefault="009224F3" w:rsidP="009224F3">
            <w:pPr>
              <w:spacing w:line="320" w:lineRule="exact"/>
              <w:jc w:val="center"/>
              <w:rPr>
                <w:rFonts w:ascii="Times New Roman" w:eastAsia="仿宋_GB2312" w:hAnsi="Times New Roman"/>
                <w:sz w:val="24"/>
                <w:szCs w:val="24"/>
              </w:rPr>
            </w:pPr>
            <w:r w:rsidRPr="00D14ADA">
              <w:rPr>
                <w:rFonts w:ascii="Times New Roman" w:eastAsia="仿宋_GB2312" w:hAnsi="Times New Roman" w:cs="Times New Roman" w:hint="eastAsia"/>
                <w:sz w:val="24"/>
                <w:szCs w:val="24"/>
              </w:rPr>
              <w:t>侍</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 xml:space="preserve"> </w:t>
            </w:r>
            <w:r w:rsidRPr="00D14ADA">
              <w:rPr>
                <w:rFonts w:ascii="Times New Roman" w:eastAsia="仿宋_GB2312" w:hAnsi="Times New Roman" w:cs="Times New Roman" w:hint="eastAsia"/>
                <w:sz w:val="24"/>
                <w:szCs w:val="24"/>
              </w:rPr>
              <w:t>旭</w:t>
            </w:r>
          </w:p>
        </w:tc>
      </w:tr>
      <w:tr w:rsidR="009224F3" w:rsidRPr="00A06BA1" w14:paraId="27AB5933" w14:textId="77777777" w:rsidTr="00355F1F">
        <w:trPr>
          <w:trHeight w:val="1347"/>
          <w:jc w:val="center"/>
        </w:trPr>
        <w:tc>
          <w:tcPr>
            <w:tcW w:w="496" w:type="dxa"/>
            <w:shd w:val="clear" w:color="auto" w:fill="auto"/>
            <w:vAlign w:val="center"/>
          </w:tcPr>
          <w:p w14:paraId="1033E2FF" w14:textId="6A31A39C" w:rsidR="009224F3" w:rsidRPr="006A206A" w:rsidRDefault="00D1042C" w:rsidP="006A206A">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10</w:t>
            </w:r>
          </w:p>
        </w:tc>
        <w:tc>
          <w:tcPr>
            <w:tcW w:w="1984" w:type="dxa"/>
            <w:shd w:val="clear" w:color="auto" w:fill="auto"/>
            <w:vAlign w:val="center"/>
          </w:tcPr>
          <w:p w14:paraId="31980816" w14:textId="2B94B562" w:rsidR="009224F3" w:rsidRPr="00D14ADA" w:rsidRDefault="009224F3" w:rsidP="009224F3">
            <w:pPr>
              <w:spacing w:line="320" w:lineRule="exact"/>
              <w:jc w:val="center"/>
              <w:rPr>
                <w:rFonts w:ascii="Times New Roman" w:eastAsia="仿宋_GB2312" w:hAnsi="Times New Roman"/>
                <w:sz w:val="24"/>
                <w:szCs w:val="24"/>
              </w:rPr>
            </w:pPr>
            <w:r w:rsidRPr="00D14ADA">
              <w:rPr>
                <w:rFonts w:ascii="Times New Roman" w:eastAsia="仿宋_GB2312" w:hAnsi="Times New Roman" w:cs="Times New Roman" w:hint="eastAsia"/>
                <w:sz w:val="24"/>
                <w:szCs w:val="24"/>
              </w:rPr>
              <w:t>教务处</w:t>
            </w:r>
          </w:p>
        </w:tc>
        <w:tc>
          <w:tcPr>
            <w:tcW w:w="1701" w:type="dxa"/>
            <w:shd w:val="clear" w:color="auto" w:fill="auto"/>
            <w:vAlign w:val="center"/>
          </w:tcPr>
          <w:p w14:paraId="307AF75B" w14:textId="14D530E1" w:rsidR="009224F3" w:rsidRPr="00D14ADA" w:rsidRDefault="009224F3" w:rsidP="009224F3">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处长</w:t>
            </w:r>
            <w:r w:rsidRPr="00D14ADA">
              <w:rPr>
                <w:rFonts w:ascii="Times New Roman" w:eastAsia="仿宋_GB2312" w:hAnsi="Times New Roman"/>
                <w:sz w:val="24"/>
                <w:szCs w:val="24"/>
              </w:rPr>
              <w:t>助理</w:t>
            </w:r>
          </w:p>
        </w:tc>
        <w:tc>
          <w:tcPr>
            <w:tcW w:w="4536" w:type="dxa"/>
            <w:shd w:val="clear" w:color="auto" w:fill="auto"/>
            <w:vAlign w:val="center"/>
          </w:tcPr>
          <w:p w14:paraId="6E89F6F2" w14:textId="6F14CADE" w:rsidR="009224F3" w:rsidRPr="00D14ADA" w:rsidRDefault="009224F3" w:rsidP="009224F3">
            <w:pPr>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1.</w:t>
            </w:r>
            <w:r w:rsidRPr="00D14ADA">
              <w:rPr>
                <w:rFonts w:ascii="Times New Roman" w:eastAsia="仿宋_GB2312" w:hAnsi="Times New Roman" w:hint="eastAsia"/>
                <w:sz w:val="24"/>
                <w:szCs w:val="24"/>
              </w:rPr>
              <w:t>协</w:t>
            </w:r>
            <w:r w:rsidRPr="000A77C0">
              <w:rPr>
                <w:rFonts w:ascii="Times New Roman" w:eastAsia="仿宋_GB2312" w:hAnsi="Times New Roman" w:hint="eastAsia"/>
                <w:sz w:val="24"/>
                <w:szCs w:val="24"/>
              </w:rPr>
              <w:t>助处领导</w:t>
            </w:r>
            <w:r w:rsidRPr="000A77C0">
              <w:rPr>
                <w:rFonts w:ascii="Times New Roman" w:eastAsia="仿宋_GB2312" w:hAnsi="Times New Roman"/>
                <w:sz w:val="24"/>
                <w:szCs w:val="24"/>
              </w:rPr>
              <w:t>开展</w:t>
            </w:r>
            <w:r w:rsidRPr="000A77C0">
              <w:rPr>
                <w:rFonts w:ascii="Times New Roman" w:eastAsia="仿宋_GB2312" w:hAnsi="Times New Roman" w:hint="eastAsia"/>
                <w:sz w:val="24"/>
                <w:szCs w:val="24"/>
              </w:rPr>
              <w:t>科</w:t>
            </w:r>
            <w:r w:rsidRPr="00D14ADA">
              <w:rPr>
                <w:rFonts w:ascii="Times New Roman" w:eastAsia="仿宋_GB2312" w:hAnsi="Times New Roman" w:hint="eastAsia"/>
                <w:sz w:val="24"/>
                <w:szCs w:val="24"/>
              </w:rPr>
              <w:t>教融合、产教融合、实践教学</w:t>
            </w:r>
            <w:r w:rsidRPr="00D14ADA">
              <w:rPr>
                <w:rFonts w:ascii="Times New Roman" w:eastAsia="仿宋_GB2312" w:hAnsi="Times New Roman"/>
                <w:sz w:val="24"/>
                <w:szCs w:val="24"/>
              </w:rPr>
              <w:t>工作</w:t>
            </w:r>
            <w:r>
              <w:rPr>
                <w:rFonts w:ascii="Times New Roman" w:eastAsia="仿宋_GB2312" w:hAnsi="Times New Roman" w:hint="eastAsia"/>
                <w:sz w:val="24"/>
                <w:szCs w:val="24"/>
              </w:rPr>
              <w:t>；</w:t>
            </w:r>
          </w:p>
          <w:p w14:paraId="7083EC01" w14:textId="3DD39B73" w:rsidR="009224F3" w:rsidRPr="00D14ADA" w:rsidRDefault="009224F3" w:rsidP="009224F3">
            <w:pPr>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2.</w:t>
            </w:r>
            <w:r w:rsidRPr="00D14ADA">
              <w:rPr>
                <w:rFonts w:ascii="Times New Roman" w:eastAsia="仿宋_GB2312" w:hAnsi="Times New Roman" w:hint="eastAsia"/>
                <w:sz w:val="24"/>
                <w:szCs w:val="24"/>
              </w:rPr>
              <w:t>辅助处领导开展全处日常工作。</w:t>
            </w:r>
          </w:p>
        </w:tc>
        <w:tc>
          <w:tcPr>
            <w:tcW w:w="4536" w:type="dxa"/>
            <w:shd w:val="clear" w:color="auto" w:fill="auto"/>
            <w:vAlign w:val="center"/>
          </w:tcPr>
          <w:p w14:paraId="539BEBE6" w14:textId="0AC900E8" w:rsidR="009224F3" w:rsidRPr="00D14ADA" w:rsidRDefault="009224F3" w:rsidP="009224F3">
            <w:pPr>
              <w:spacing w:line="320" w:lineRule="exact"/>
              <w:rPr>
                <w:rFonts w:ascii="Times New Roman" w:eastAsia="仿宋_GB2312" w:hAnsi="Times New Roman"/>
                <w:sz w:val="24"/>
                <w:szCs w:val="24"/>
              </w:rPr>
            </w:pPr>
            <w:r w:rsidRPr="00D14ADA">
              <w:rPr>
                <w:rFonts w:ascii="Times New Roman" w:eastAsia="仿宋_GB2312" w:hAnsi="Times New Roman"/>
                <w:sz w:val="24"/>
                <w:szCs w:val="24"/>
              </w:rPr>
              <w:t>1.</w:t>
            </w:r>
            <w:r w:rsidRPr="00D14ADA">
              <w:rPr>
                <w:rFonts w:ascii="Times New Roman" w:eastAsia="仿宋_GB2312" w:hAnsi="Times New Roman" w:hint="eastAsia"/>
                <w:sz w:val="24"/>
                <w:szCs w:val="24"/>
              </w:rPr>
              <w:t>有本科教学或教学管理经历</w:t>
            </w:r>
            <w:r>
              <w:rPr>
                <w:rFonts w:ascii="Times New Roman" w:eastAsia="仿宋_GB2312" w:hAnsi="Times New Roman" w:hint="eastAsia"/>
                <w:sz w:val="24"/>
                <w:szCs w:val="24"/>
              </w:rPr>
              <w:t>；</w:t>
            </w:r>
          </w:p>
          <w:p w14:paraId="2FA63EF1" w14:textId="1FB5C813" w:rsidR="009224F3" w:rsidRPr="00D14ADA" w:rsidRDefault="009224F3" w:rsidP="009224F3">
            <w:pPr>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2.</w:t>
            </w:r>
            <w:r w:rsidRPr="00D14ADA">
              <w:rPr>
                <w:rFonts w:ascii="Times New Roman" w:eastAsia="仿宋_GB2312" w:hAnsi="Times New Roman"/>
                <w:sz w:val="24"/>
                <w:szCs w:val="24"/>
              </w:rPr>
              <w:t>对</w:t>
            </w:r>
            <w:r w:rsidRPr="00D14ADA">
              <w:rPr>
                <w:rFonts w:ascii="Times New Roman" w:eastAsia="仿宋_GB2312" w:hAnsi="Times New Roman" w:hint="eastAsia"/>
                <w:sz w:val="24"/>
                <w:szCs w:val="24"/>
              </w:rPr>
              <w:t>人才培养、</w:t>
            </w:r>
            <w:r w:rsidRPr="00D14ADA">
              <w:rPr>
                <w:rFonts w:ascii="Times New Roman" w:eastAsia="仿宋_GB2312" w:hAnsi="Times New Roman"/>
                <w:sz w:val="24"/>
                <w:szCs w:val="24"/>
              </w:rPr>
              <w:t>本科教学</w:t>
            </w:r>
            <w:r w:rsidRPr="00D14ADA">
              <w:rPr>
                <w:rFonts w:ascii="Times New Roman" w:eastAsia="仿宋_GB2312" w:hAnsi="Times New Roman" w:hint="eastAsia"/>
                <w:sz w:val="24"/>
                <w:szCs w:val="24"/>
              </w:rPr>
              <w:t>有研究</w:t>
            </w:r>
            <w:r w:rsidRPr="00D14ADA">
              <w:rPr>
                <w:rFonts w:ascii="Times New Roman" w:eastAsia="仿宋_GB2312" w:hAnsi="Times New Roman"/>
                <w:sz w:val="24"/>
                <w:szCs w:val="24"/>
              </w:rPr>
              <w:t>、有想法</w:t>
            </w:r>
            <w:r w:rsidRPr="00D14ADA">
              <w:rPr>
                <w:rFonts w:ascii="Times New Roman" w:eastAsia="仿宋_GB2312" w:hAnsi="Times New Roman" w:hint="eastAsia"/>
                <w:sz w:val="24"/>
                <w:szCs w:val="24"/>
              </w:rPr>
              <w:t>。</w:t>
            </w:r>
          </w:p>
        </w:tc>
        <w:tc>
          <w:tcPr>
            <w:tcW w:w="1417" w:type="dxa"/>
            <w:shd w:val="clear" w:color="auto" w:fill="auto"/>
            <w:vAlign w:val="center"/>
          </w:tcPr>
          <w:p w14:paraId="17C97C1E" w14:textId="11FC52A1" w:rsidR="009224F3" w:rsidRPr="00D14ADA" w:rsidRDefault="009224F3" w:rsidP="009224F3">
            <w:pPr>
              <w:spacing w:line="320" w:lineRule="exact"/>
              <w:jc w:val="center"/>
              <w:rPr>
                <w:rFonts w:ascii="Times New Roman" w:eastAsia="仿宋_GB2312" w:hAnsi="Times New Roman"/>
                <w:sz w:val="24"/>
                <w:szCs w:val="24"/>
              </w:rPr>
            </w:pPr>
            <w:r w:rsidRPr="00D14ADA">
              <w:rPr>
                <w:rFonts w:ascii="Times New Roman" w:eastAsia="仿宋_GB2312" w:hAnsi="Times New Roman" w:cs="Times New Roman" w:hint="eastAsia"/>
                <w:sz w:val="24"/>
                <w:szCs w:val="24"/>
              </w:rPr>
              <w:t>孔垂谦</w:t>
            </w:r>
          </w:p>
        </w:tc>
      </w:tr>
      <w:tr w:rsidR="00355F1F" w:rsidRPr="00A06BA1" w14:paraId="554EC239" w14:textId="77777777" w:rsidTr="00355F1F">
        <w:trPr>
          <w:trHeight w:val="2251"/>
          <w:jc w:val="center"/>
        </w:trPr>
        <w:tc>
          <w:tcPr>
            <w:tcW w:w="496" w:type="dxa"/>
            <w:shd w:val="clear" w:color="auto" w:fill="auto"/>
            <w:vAlign w:val="center"/>
          </w:tcPr>
          <w:p w14:paraId="307427C0" w14:textId="1D82CE17" w:rsidR="00355F1F" w:rsidRDefault="003B5D40" w:rsidP="00355F1F">
            <w:pPr>
              <w:spacing w:line="320" w:lineRule="exact"/>
              <w:jc w:val="center"/>
              <w:rPr>
                <w:rFonts w:ascii="Times New Roman" w:eastAsia="仿宋_GB2312" w:hAnsi="Times New Roman" w:hint="eastAsia"/>
                <w:sz w:val="24"/>
                <w:szCs w:val="24"/>
              </w:rPr>
            </w:pPr>
            <w:r>
              <w:rPr>
                <w:rFonts w:ascii="Times New Roman" w:eastAsia="仿宋_GB2312" w:hAnsi="Times New Roman" w:hint="eastAsia"/>
                <w:sz w:val="24"/>
                <w:szCs w:val="24"/>
              </w:rPr>
              <w:lastRenderedPageBreak/>
              <w:t>11</w:t>
            </w:r>
          </w:p>
        </w:tc>
        <w:tc>
          <w:tcPr>
            <w:tcW w:w="1984" w:type="dxa"/>
            <w:shd w:val="clear" w:color="auto" w:fill="auto"/>
            <w:vAlign w:val="center"/>
          </w:tcPr>
          <w:p w14:paraId="7325B502" w14:textId="377D7569" w:rsidR="00355F1F" w:rsidRPr="00355F1F" w:rsidRDefault="00355F1F" w:rsidP="00355F1F">
            <w:pPr>
              <w:spacing w:line="320" w:lineRule="exact"/>
              <w:jc w:val="center"/>
              <w:rPr>
                <w:rFonts w:ascii="Times New Roman" w:eastAsia="仿宋_GB2312" w:hAnsi="Times New Roman" w:cs="Times New Roman" w:hint="eastAsia"/>
                <w:sz w:val="24"/>
                <w:szCs w:val="24"/>
              </w:rPr>
            </w:pPr>
            <w:r w:rsidRPr="00355F1F">
              <w:rPr>
                <w:rFonts w:ascii="Times New Roman" w:eastAsia="仿宋_GB2312" w:hAnsi="Times New Roman" w:hint="eastAsia"/>
                <w:kern w:val="0"/>
                <w:sz w:val="24"/>
                <w:szCs w:val="24"/>
              </w:rPr>
              <w:t>科学技术研究院</w:t>
            </w:r>
          </w:p>
        </w:tc>
        <w:tc>
          <w:tcPr>
            <w:tcW w:w="1701" w:type="dxa"/>
            <w:shd w:val="clear" w:color="auto" w:fill="auto"/>
            <w:vAlign w:val="center"/>
          </w:tcPr>
          <w:p w14:paraId="089DF9C7" w14:textId="0A85BCAA" w:rsidR="00355F1F" w:rsidRPr="00355F1F" w:rsidRDefault="00355F1F" w:rsidP="00355F1F">
            <w:pPr>
              <w:spacing w:line="320" w:lineRule="exact"/>
              <w:jc w:val="center"/>
              <w:rPr>
                <w:rFonts w:ascii="Times New Roman" w:eastAsia="仿宋_GB2312" w:hAnsi="Times New Roman" w:hint="eastAsia"/>
                <w:kern w:val="0"/>
                <w:sz w:val="24"/>
                <w:szCs w:val="24"/>
              </w:rPr>
            </w:pPr>
            <w:r>
              <w:rPr>
                <w:rFonts w:ascii="Times New Roman" w:eastAsia="仿宋_GB2312" w:hAnsi="Times New Roman" w:hint="eastAsia"/>
                <w:kern w:val="0"/>
                <w:sz w:val="24"/>
                <w:szCs w:val="24"/>
              </w:rPr>
              <w:t>院长</w:t>
            </w:r>
            <w:r w:rsidRPr="00355F1F">
              <w:rPr>
                <w:rFonts w:ascii="Times New Roman" w:eastAsia="仿宋_GB2312" w:hAnsi="Times New Roman" w:hint="eastAsia"/>
                <w:kern w:val="0"/>
                <w:sz w:val="24"/>
                <w:szCs w:val="24"/>
              </w:rPr>
              <w:t>助理</w:t>
            </w:r>
          </w:p>
        </w:tc>
        <w:tc>
          <w:tcPr>
            <w:tcW w:w="4536" w:type="dxa"/>
            <w:shd w:val="clear" w:color="auto" w:fill="auto"/>
            <w:vAlign w:val="center"/>
          </w:tcPr>
          <w:p w14:paraId="40AA0FD9" w14:textId="5A9CAB03" w:rsidR="00355F1F" w:rsidRPr="00355F1F" w:rsidRDefault="00355F1F" w:rsidP="00355F1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1.</w:t>
            </w:r>
            <w:r w:rsidRPr="00355F1F">
              <w:rPr>
                <w:rFonts w:ascii="Times New Roman" w:eastAsia="仿宋_GB2312" w:hAnsi="Times New Roman" w:hint="eastAsia"/>
                <w:color w:val="000000"/>
                <w:kern w:val="0"/>
                <w:sz w:val="24"/>
                <w:szCs w:val="24"/>
              </w:rPr>
              <w:t>组织参加国家、委部及各省市科技成果洽谈会和技术交易活动；</w:t>
            </w:r>
          </w:p>
          <w:p w14:paraId="572EDC3C" w14:textId="475976DE" w:rsidR="00355F1F" w:rsidRPr="00355F1F" w:rsidRDefault="00355F1F" w:rsidP="00355F1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w:t>
            </w:r>
            <w:r w:rsidRPr="00355F1F">
              <w:rPr>
                <w:rFonts w:ascii="Times New Roman" w:eastAsia="仿宋_GB2312" w:hAnsi="Times New Roman" w:hint="eastAsia"/>
                <w:color w:val="000000"/>
                <w:kern w:val="0"/>
                <w:sz w:val="24"/>
                <w:szCs w:val="24"/>
              </w:rPr>
              <w:t>收集校内最新科技成果和校外最新技术需求；</w:t>
            </w:r>
          </w:p>
          <w:p w14:paraId="3BC3D2EC" w14:textId="4E320840" w:rsidR="00355F1F" w:rsidRPr="00355F1F" w:rsidRDefault="00355F1F" w:rsidP="00355F1F">
            <w:pPr>
              <w:widowControl/>
              <w:spacing w:line="240" w:lineRule="exact"/>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3.</w:t>
            </w:r>
            <w:r w:rsidRPr="00355F1F">
              <w:rPr>
                <w:rFonts w:ascii="Times New Roman" w:eastAsia="仿宋_GB2312" w:hAnsi="Times New Roman" w:hint="eastAsia"/>
                <w:color w:val="000000"/>
                <w:kern w:val="0"/>
                <w:sz w:val="24"/>
                <w:szCs w:val="24"/>
              </w:rPr>
              <w:t>技术转移中心各分支机构的谋划、建设、管理和运行等工作；</w:t>
            </w:r>
          </w:p>
          <w:p w14:paraId="2F83F813" w14:textId="707364C6" w:rsidR="00355F1F" w:rsidRPr="00355F1F" w:rsidRDefault="00355F1F" w:rsidP="00355F1F">
            <w:pPr>
              <w:spacing w:line="320" w:lineRule="exact"/>
              <w:rPr>
                <w:rFonts w:ascii="Times New Roman" w:eastAsia="仿宋_GB2312" w:hAnsi="Times New Roman" w:hint="eastAsia"/>
                <w:sz w:val="24"/>
                <w:szCs w:val="24"/>
              </w:rPr>
            </w:pPr>
            <w:r>
              <w:rPr>
                <w:rFonts w:ascii="Times New Roman" w:eastAsia="仿宋_GB2312" w:hAnsi="Times New Roman" w:hint="eastAsia"/>
                <w:color w:val="000000"/>
                <w:kern w:val="0"/>
                <w:sz w:val="24"/>
                <w:szCs w:val="24"/>
              </w:rPr>
              <w:t>4.</w:t>
            </w:r>
            <w:r w:rsidRPr="00355F1F">
              <w:rPr>
                <w:rFonts w:ascii="Times New Roman" w:eastAsia="仿宋_GB2312" w:hAnsi="Times New Roman" w:hint="eastAsia"/>
                <w:color w:val="000000"/>
                <w:kern w:val="0"/>
                <w:sz w:val="24"/>
                <w:szCs w:val="24"/>
              </w:rPr>
              <w:t>开展区域产学研合作项目对接和科技成果转化工作。</w:t>
            </w:r>
          </w:p>
        </w:tc>
        <w:tc>
          <w:tcPr>
            <w:tcW w:w="4536" w:type="dxa"/>
            <w:shd w:val="clear" w:color="auto" w:fill="auto"/>
            <w:vAlign w:val="center"/>
          </w:tcPr>
          <w:p w14:paraId="74D0ADE4" w14:textId="4FB1E08D" w:rsidR="00355F1F" w:rsidRPr="00355F1F" w:rsidRDefault="00355F1F" w:rsidP="00355F1F">
            <w:pPr>
              <w:spacing w:line="320" w:lineRule="exact"/>
              <w:rPr>
                <w:rFonts w:ascii="Times New Roman" w:eastAsia="仿宋_GB2312" w:hAnsi="Times New Roman"/>
                <w:sz w:val="24"/>
                <w:szCs w:val="24"/>
              </w:rPr>
            </w:pPr>
            <w:r w:rsidRPr="00355F1F">
              <w:rPr>
                <w:rFonts w:ascii="Times New Roman" w:eastAsia="仿宋_GB2312" w:hAnsi="Times New Roman" w:cs="Times New Roman" w:hint="eastAsia"/>
                <w:kern w:val="0"/>
                <w:sz w:val="24"/>
                <w:szCs w:val="24"/>
              </w:rPr>
              <w:t>政治素质过硬，中共党员优先；具有理工科背景；有较强的科技成果转化能力；对校企合作和校地合作具有强烈兴趣，</w:t>
            </w:r>
            <w:r w:rsidRPr="00355F1F">
              <w:rPr>
                <w:rFonts w:ascii="Times New Roman" w:eastAsia="仿宋_GB2312" w:hAnsi="Times New Roman" w:cs="Times New Roman" w:hint="eastAsia"/>
                <w:kern w:val="0"/>
                <w:sz w:val="24"/>
                <w:szCs w:val="24"/>
              </w:rPr>
              <w:t xml:space="preserve"> </w:t>
            </w:r>
            <w:r w:rsidRPr="00355F1F">
              <w:rPr>
                <w:rFonts w:ascii="Times New Roman" w:eastAsia="仿宋_GB2312" w:hAnsi="Times New Roman" w:cs="Times New Roman" w:hint="eastAsia"/>
                <w:kern w:val="0"/>
                <w:sz w:val="24"/>
                <w:szCs w:val="24"/>
              </w:rPr>
              <w:t>能适应经常出差</w:t>
            </w:r>
            <w:r w:rsidRPr="00355F1F">
              <w:rPr>
                <w:rFonts w:ascii="仿宋_GB2312" w:eastAsia="仿宋_GB2312" w:hAnsi="Times New Roman" w:hint="eastAsia"/>
                <w:kern w:val="0"/>
                <w:sz w:val="24"/>
                <w:szCs w:val="24"/>
              </w:rPr>
              <w:t>。</w:t>
            </w:r>
          </w:p>
        </w:tc>
        <w:tc>
          <w:tcPr>
            <w:tcW w:w="1417" w:type="dxa"/>
            <w:shd w:val="clear" w:color="auto" w:fill="auto"/>
            <w:vAlign w:val="center"/>
          </w:tcPr>
          <w:p w14:paraId="04ABFE7D" w14:textId="76004F25" w:rsidR="00355F1F" w:rsidRPr="00355F1F" w:rsidRDefault="00355F1F" w:rsidP="00355F1F">
            <w:pPr>
              <w:spacing w:line="320" w:lineRule="exact"/>
              <w:jc w:val="center"/>
              <w:rPr>
                <w:rFonts w:ascii="Times New Roman" w:eastAsia="仿宋_GB2312" w:hAnsi="Times New Roman" w:cs="Times New Roman" w:hint="eastAsia"/>
                <w:sz w:val="24"/>
                <w:szCs w:val="24"/>
              </w:rPr>
            </w:pPr>
            <w:r w:rsidRPr="00355F1F">
              <w:rPr>
                <w:rFonts w:ascii="Times New Roman" w:eastAsia="仿宋_GB2312" w:hAnsi="Times New Roman" w:cs="Times New Roman" w:hint="eastAsia"/>
                <w:sz w:val="24"/>
                <w:szCs w:val="24"/>
              </w:rPr>
              <w:t>沈建新</w:t>
            </w:r>
          </w:p>
        </w:tc>
      </w:tr>
      <w:tr w:rsidR="009224F3" w:rsidRPr="00A06BA1" w14:paraId="5E5568E7" w14:textId="77777777" w:rsidTr="0029049F">
        <w:trPr>
          <w:trHeight w:val="826"/>
          <w:jc w:val="center"/>
        </w:trPr>
        <w:tc>
          <w:tcPr>
            <w:tcW w:w="496" w:type="dxa"/>
            <w:shd w:val="clear" w:color="auto" w:fill="auto"/>
            <w:vAlign w:val="center"/>
          </w:tcPr>
          <w:p w14:paraId="7389CC3F" w14:textId="48264B76" w:rsidR="009224F3" w:rsidRPr="006A206A" w:rsidRDefault="003B5D40" w:rsidP="006A206A">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12</w:t>
            </w:r>
          </w:p>
        </w:tc>
        <w:tc>
          <w:tcPr>
            <w:tcW w:w="1984" w:type="dxa"/>
            <w:shd w:val="clear" w:color="auto" w:fill="auto"/>
            <w:vAlign w:val="center"/>
          </w:tcPr>
          <w:p w14:paraId="086D7B1C" w14:textId="71F982EB" w:rsidR="009224F3" w:rsidRPr="00D14ADA" w:rsidRDefault="009224F3" w:rsidP="009224F3">
            <w:pPr>
              <w:spacing w:line="320" w:lineRule="exact"/>
              <w:jc w:val="center"/>
              <w:rPr>
                <w:rFonts w:ascii="Times New Roman" w:eastAsia="仿宋_GB2312" w:hAnsi="Times New Roman" w:cs="Times New Roman"/>
                <w:sz w:val="24"/>
                <w:szCs w:val="24"/>
              </w:rPr>
            </w:pPr>
            <w:r w:rsidRPr="00D14ADA">
              <w:rPr>
                <w:rFonts w:ascii="Times New Roman" w:eastAsia="仿宋_GB2312" w:hAnsi="Times New Roman" w:hint="eastAsia"/>
                <w:sz w:val="24"/>
                <w:szCs w:val="24"/>
              </w:rPr>
              <w:t>校科协</w:t>
            </w:r>
          </w:p>
        </w:tc>
        <w:tc>
          <w:tcPr>
            <w:tcW w:w="1701" w:type="dxa"/>
            <w:shd w:val="clear" w:color="auto" w:fill="auto"/>
            <w:vAlign w:val="center"/>
          </w:tcPr>
          <w:p w14:paraId="6B189C23" w14:textId="0C443579" w:rsidR="009224F3" w:rsidRPr="000A77C0" w:rsidRDefault="009224F3" w:rsidP="009224F3">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秘书长助理</w:t>
            </w:r>
          </w:p>
        </w:tc>
        <w:tc>
          <w:tcPr>
            <w:tcW w:w="4536" w:type="dxa"/>
            <w:shd w:val="clear" w:color="auto" w:fill="auto"/>
            <w:vAlign w:val="center"/>
          </w:tcPr>
          <w:p w14:paraId="31B677B1" w14:textId="77777777" w:rsidR="009224F3" w:rsidRPr="00D14ADA" w:rsidRDefault="009224F3" w:rsidP="009224F3">
            <w:pPr>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1.</w:t>
            </w:r>
            <w:r w:rsidRPr="00D14ADA">
              <w:rPr>
                <w:rFonts w:ascii="Times New Roman" w:eastAsia="仿宋_GB2312" w:hAnsi="Times New Roman" w:hint="eastAsia"/>
                <w:sz w:val="24"/>
                <w:szCs w:val="24"/>
              </w:rPr>
              <w:t>主要负责青年教授学术交流联谊会相关工作；</w:t>
            </w:r>
          </w:p>
          <w:p w14:paraId="2A2AE90C" w14:textId="3A850A0F" w:rsidR="009224F3" w:rsidRPr="00D14ADA" w:rsidRDefault="009224F3" w:rsidP="009224F3">
            <w:pPr>
              <w:spacing w:line="320" w:lineRule="exact"/>
              <w:rPr>
                <w:rFonts w:ascii="Times New Roman" w:eastAsia="仿宋_GB2312" w:hAnsi="Times New Roman" w:cs="Times New Roman"/>
                <w:sz w:val="24"/>
                <w:szCs w:val="24"/>
              </w:rPr>
            </w:pPr>
            <w:r w:rsidRPr="00D14ADA">
              <w:rPr>
                <w:rFonts w:ascii="Times New Roman" w:eastAsia="仿宋_GB2312" w:hAnsi="Times New Roman" w:hint="eastAsia"/>
                <w:sz w:val="24"/>
                <w:szCs w:val="24"/>
              </w:rPr>
              <w:t>2.</w:t>
            </w:r>
            <w:r w:rsidRPr="00D14ADA">
              <w:rPr>
                <w:rFonts w:ascii="Times New Roman" w:eastAsia="仿宋_GB2312" w:hAnsi="Times New Roman" w:hint="eastAsia"/>
                <w:sz w:val="24"/>
                <w:szCs w:val="24"/>
              </w:rPr>
              <w:t>完成领导交办的其他工作</w:t>
            </w:r>
            <w:r w:rsidR="00964A4B">
              <w:rPr>
                <w:rFonts w:ascii="Times New Roman" w:eastAsia="仿宋_GB2312" w:hAnsi="Times New Roman" w:hint="eastAsia"/>
                <w:sz w:val="24"/>
                <w:szCs w:val="24"/>
              </w:rPr>
              <w:t>。</w:t>
            </w:r>
          </w:p>
        </w:tc>
        <w:tc>
          <w:tcPr>
            <w:tcW w:w="4536" w:type="dxa"/>
            <w:shd w:val="clear" w:color="auto" w:fill="auto"/>
            <w:vAlign w:val="center"/>
          </w:tcPr>
          <w:p w14:paraId="4B3B2E6D" w14:textId="2FC41F20" w:rsidR="009224F3" w:rsidRPr="00D14ADA" w:rsidRDefault="009224F3" w:rsidP="009224F3">
            <w:pPr>
              <w:spacing w:line="320" w:lineRule="exact"/>
              <w:rPr>
                <w:rFonts w:ascii="Times New Roman" w:eastAsia="仿宋_GB2312" w:hAnsi="Times New Roman" w:cs="Times New Roman"/>
                <w:sz w:val="24"/>
                <w:szCs w:val="24"/>
              </w:rPr>
            </w:pPr>
            <w:r w:rsidRPr="00D14ADA">
              <w:rPr>
                <w:rFonts w:ascii="Times New Roman" w:eastAsia="仿宋_GB2312" w:hAnsi="Times New Roman" w:hint="eastAsia"/>
                <w:sz w:val="24"/>
                <w:szCs w:val="24"/>
              </w:rPr>
              <w:t>青年教授或副教授</w:t>
            </w:r>
            <w:r>
              <w:rPr>
                <w:rFonts w:ascii="Times New Roman" w:eastAsia="仿宋_GB2312" w:hAnsi="Times New Roman" w:hint="eastAsia"/>
                <w:sz w:val="24"/>
                <w:szCs w:val="24"/>
              </w:rPr>
              <w:t>。</w:t>
            </w:r>
          </w:p>
        </w:tc>
        <w:tc>
          <w:tcPr>
            <w:tcW w:w="1417" w:type="dxa"/>
            <w:shd w:val="clear" w:color="auto" w:fill="auto"/>
            <w:vAlign w:val="center"/>
          </w:tcPr>
          <w:p w14:paraId="3870E6DC" w14:textId="4A2E8A87" w:rsidR="009224F3" w:rsidRPr="00D14ADA" w:rsidRDefault="009224F3" w:rsidP="009224F3">
            <w:pPr>
              <w:spacing w:line="320" w:lineRule="exact"/>
              <w:jc w:val="center"/>
              <w:rPr>
                <w:rFonts w:ascii="Times New Roman" w:eastAsia="仿宋_GB2312" w:hAnsi="Times New Roman" w:cs="Times New Roman"/>
                <w:sz w:val="24"/>
                <w:szCs w:val="24"/>
              </w:rPr>
            </w:pPr>
            <w:r w:rsidRPr="00D14ADA">
              <w:rPr>
                <w:rFonts w:ascii="Times New Roman" w:eastAsia="仿宋_GB2312" w:hAnsi="Times New Roman" w:hint="eastAsia"/>
                <w:sz w:val="24"/>
                <w:szCs w:val="24"/>
              </w:rPr>
              <w:t>冯绍红</w:t>
            </w:r>
          </w:p>
        </w:tc>
      </w:tr>
      <w:tr w:rsidR="006D6E0A" w:rsidRPr="00A06BA1" w14:paraId="4E50BAC8" w14:textId="77777777" w:rsidTr="0029049F">
        <w:trPr>
          <w:trHeight w:val="1124"/>
          <w:jc w:val="center"/>
        </w:trPr>
        <w:tc>
          <w:tcPr>
            <w:tcW w:w="496" w:type="dxa"/>
            <w:shd w:val="clear" w:color="auto" w:fill="auto"/>
            <w:vAlign w:val="center"/>
          </w:tcPr>
          <w:p w14:paraId="0DA63DBD" w14:textId="5D6681DB" w:rsidR="006D6E0A" w:rsidRPr="006A206A" w:rsidRDefault="003B5D40" w:rsidP="006A206A">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13</w:t>
            </w:r>
          </w:p>
        </w:tc>
        <w:tc>
          <w:tcPr>
            <w:tcW w:w="1984" w:type="dxa"/>
            <w:shd w:val="clear" w:color="auto" w:fill="auto"/>
            <w:vAlign w:val="center"/>
          </w:tcPr>
          <w:p w14:paraId="3D9B2AA4" w14:textId="1B3268DF" w:rsidR="006D6E0A" w:rsidRPr="00D14ADA" w:rsidRDefault="0020681F" w:rsidP="0020681F">
            <w:pPr>
              <w:spacing w:line="320" w:lineRule="exact"/>
              <w:jc w:val="center"/>
              <w:rPr>
                <w:rFonts w:ascii="Times New Roman" w:eastAsia="仿宋_GB2312" w:hAnsi="Times New Roman"/>
                <w:sz w:val="24"/>
                <w:szCs w:val="24"/>
              </w:rPr>
            </w:pPr>
            <w:r w:rsidRPr="0020681F">
              <w:rPr>
                <w:rFonts w:ascii="Times New Roman" w:eastAsia="仿宋_GB2312" w:hAnsi="Times New Roman" w:hint="eastAsia"/>
                <w:sz w:val="24"/>
                <w:szCs w:val="24"/>
              </w:rPr>
              <w:t>国有资产管理处</w:t>
            </w:r>
            <w:r w:rsidRPr="0020681F">
              <w:rPr>
                <w:rFonts w:ascii="Times New Roman" w:eastAsia="仿宋_GB2312" w:hAnsi="Times New Roman" w:hint="eastAsia"/>
                <w:sz w:val="24"/>
                <w:szCs w:val="24"/>
              </w:rPr>
              <w:t>/</w:t>
            </w:r>
            <w:r w:rsidRPr="0020681F">
              <w:rPr>
                <w:rFonts w:ascii="Times New Roman" w:eastAsia="仿宋_GB2312" w:hAnsi="Times New Roman" w:hint="eastAsia"/>
                <w:sz w:val="24"/>
                <w:szCs w:val="24"/>
              </w:rPr>
              <w:t>节能管理办公室</w:t>
            </w:r>
          </w:p>
        </w:tc>
        <w:tc>
          <w:tcPr>
            <w:tcW w:w="1701" w:type="dxa"/>
            <w:shd w:val="clear" w:color="auto" w:fill="auto"/>
            <w:vAlign w:val="center"/>
          </w:tcPr>
          <w:p w14:paraId="04BFAB26" w14:textId="1295846E" w:rsidR="006D6E0A" w:rsidRPr="00D14ADA" w:rsidRDefault="006D6E0A" w:rsidP="00F42792">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处长助理</w:t>
            </w:r>
          </w:p>
        </w:tc>
        <w:tc>
          <w:tcPr>
            <w:tcW w:w="4536" w:type="dxa"/>
            <w:shd w:val="clear" w:color="auto" w:fill="auto"/>
            <w:vAlign w:val="center"/>
          </w:tcPr>
          <w:p w14:paraId="7EFEB31D" w14:textId="6EE9FBEA" w:rsidR="006D6E0A" w:rsidRPr="00D14ADA" w:rsidRDefault="006D6E0A" w:rsidP="009224F3">
            <w:pPr>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协助做好安全宣传教育等工作；协助做好实验室安全监督管理及校内外联络事宜。</w:t>
            </w:r>
          </w:p>
        </w:tc>
        <w:tc>
          <w:tcPr>
            <w:tcW w:w="4536" w:type="dxa"/>
            <w:shd w:val="clear" w:color="auto" w:fill="auto"/>
            <w:vAlign w:val="center"/>
          </w:tcPr>
          <w:p w14:paraId="51769E18" w14:textId="34336AAD" w:rsidR="006D6E0A" w:rsidRPr="00D14ADA" w:rsidRDefault="006D6E0A" w:rsidP="009224F3">
            <w:pPr>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理工科专业优先。</w:t>
            </w:r>
          </w:p>
        </w:tc>
        <w:tc>
          <w:tcPr>
            <w:tcW w:w="1417" w:type="dxa"/>
            <w:shd w:val="clear" w:color="auto" w:fill="auto"/>
            <w:vAlign w:val="center"/>
          </w:tcPr>
          <w:p w14:paraId="4E9BE944" w14:textId="6694674A" w:rsidR="006D6E0A" w:rsidRPr="00D14ADA" w:rsidRDefault="006D6E0A" w:rsidP="006D6E0A">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孙占久</w:t>
            </w:r>
          </w:p>
        </w:tc>
      </w:tr>
      <w:tr w:rsidR="00663F33" w:rsidRPr="00A06BA1" w14:paraId="232BD1A0" w14:textId="77777777" w:rsidTr="0029049F">
        <w:trPr>
          <w:trHeight w:val="2109"/>
          <w:jc w:val="center"/>
        </w:trPr>
        <w:tc>
          <w:tcPr>
            <w:tcW w:w="496" w:type="dxa"/>
            <w:shd w:val="clear" w:color="auto" w:fill="auto"/>
            <w:vAlign w:val="center"/>
          </w:tcPr>
          <w:p w14:paraId="7E87368C" w14:textId="06AD7002" w:rsidR="00663F33" w:rsidRPr="006A206A" w:rsidRDefault="003B5D40" w:rsidP="006A206A">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14</w:t>
            </w:r>
          </w:p>
        </w:tc>
        <w:tc>
          <w:tcPr>
            <w:tcW w:w="1984" w:type="dxa"/>
            <w:shd w:val="clear" w:color="auto" w:fill="auto"/>
            <w:vAlign w:val="center"/>
          </w:tcPr>
          <w:p w14:paraId="24449983" w14:textId="70878644" w:rsidR="00663F33" w:rsidRPr="00D14ADA" w:rsidRDefault="00663F33" w:rsidP="006D6E0A">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国际合作处</w:t>
            </w:r>
          </w:p>
        </w:tc>
        <w:tc>
          <w:tcPr>
            <w:tcW w:w="1701" w:type="dxa"/>
            <w:shd w:val="clear" w:color="auto" w:fill="auto"/>
            <w:vAlign w:val="center"/>
          </w:tcPr>
          <w:p w14:paraId="76C20BC8" w14:textId="1A0E5DB9" w:rsidR="00663F33" w:rsidRPr="00D14ADA" w:rsidRDefault="00663F33" w:rsidP="009224F3">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处长助理</w:t>
            </w:r>
          </w:p>
        </w:tc>
        <w:tc>
          <w:tcPr>
            <w:tcW w:w="4536" w:type="dxa"/>
            <w:shd w:val="clear" w:color="auto" w:fill="auto"/>
            <w:vAlign w:val="center"/>
          </w:tcPr>
          <w:p w14:paraId="76966EFA" w14:textId="61300F19" w:rsidR="00663F33" w:rsidRPr="00E333CF" w:rsidRDefault="00663F33" w:rsidP="009224F3">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1.</w:t>
            </w:r>
            <w:r w:rsidRPr="00E333CF">
              <w:rPr>
                <w:rFonts w:ascii="Times New Roman" w:eastAsia="仿宋_GB2312" w:hAnsi="Times New Roman" w:hint="eastAsia"/>
                <w:sz w:val="24"/>
                <w:szCs w:val="24"/>
              </w:rPr>
              <w:t>协助推进战略合作伙伴关系</w:t>
            </w:r>
            <w:r w:rsidR="00F42792">
              <w:rPr>
                <w:rFonts w:ascii="Times New Roman" w:eastAsia="仿宋_GB2312" w:hAnsi="Times New Roman" w:hint="eastAsia"/>
                <w:sz w:val="24"/>
                <w:szCs w:val="24"/>
              </w:rPr>
              <w:t>、</w:t>
            </w:r>
            <w:r w:rsidR="00F42792" w:rsidRPr="00E333CF">
              <w:rPr>
                <w:rFonts w:ascii="Times New Roman" w:eastAsia="仿宋_GB2312" w:hAnsi="Times New Roman" w:hint="eastAsia"/>
                <w:sz w:val="24"/>
                <w:szCs w:val="24"/>
              </w:rPr>
              <w:t>国际合作科研平台</w:t>
            </w:r>
            <w:r w:rsidRPr="00E333CF">
              <w:rPr>
                <w:rFonts w:ascii="Times New Roman" w:eastAsia="仿宋_GB2312" w:hAnsi="Times New Roman" w:hint="eastAsia"/>
                <w:sz w:val="24"/>
                <w:szCs w:val="24"/>
              </w:rPr>
              <w:t>建设工作；</w:t>
            </w:r>
          </w:p>
          <w:p w14:paraId="2163AEF8" w14:textId="77777777" w:rsidR="00F42792" w:rsidRDefault="00663F33" w:rsidP="00F42792">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2.</w:t>
            </w:r>
            <w:r w:rsidR="00F42792" w:rsidRPr="00E333CF">
              <w:rPr>
                <w:rFonts w:ascii="Times New Roman" w:eastAsia="仿宋_GB2312" w:hAnsi="Times New Roman" w:hint="eastAsia"/>
                <w:sz w:val="24"/>
                <w:szCs w:val="24"/>
              </w:rPr>
              <w:t>协助推进国际学术联盟建设</w:t>
            </w:r>
            <w:r w:rsidR="00F42792">
              <w:rPr>
                <w:rFonts w:ascii="Times New Roman" w:eastAsia="仿宋_GB2312" w:hAnsi="Times New Roman" w:hint="eastAsia"/>
                <w:sz w:val="24"/>
                <w:szCs w:val="24"/>
              </w:rPr>
              <w:t>、</w:t>
            </w:r>
            <w:r w:rsidR="00F42792" w:rsidRPr="00E333CF">
              <w:rPr>
                <w:rFonts w:ascii="Times New Roman" w:eastAsia="仿宋_GB2312" w:hAnsi="Times New Roman"/>
                <w:sz w:val="24"/>
                <w:szCs w:val="24"/>
              </w:rPr>
              <w:t>开展国际学术会议、论坛</w:t>
            </w:r>
            <w:r w:rsidR="00F42792" w:rsidRPr="00E333CF">
              <w:rPr>
                <w:rFonts w:ascii="Times New Roman" w:eastAsia="仿宋_GB2312" w:hAnsi="Times New Roman" w:hint="eastAsia"/>
                <w:sz w:val="24"/>
                <w:szCs w:val="24"/>
              </w:rPr>
              <w:t>管理</w:t>
            </w:r>
            <w:r w:rsidR="00F42792">
              <w:rPr>
                <w:rFonts w:ascii="Times New Roman" w:eastAsia="仿宋_GB2312" w:hAnsi="Times New Roman" w:hint="eastAsia"/>
                <w:sz w:val="24"/>
                <w:szCs w:val="24"/>
              </w:rPr>
              <w:t>等</w:t>
            </w:r>
            <w:r w:rsidR="00F42792" w:rsidRPr="00E333CF">
              <w:rPr>
                <w:rFonts w:ascii="Times New Roman" w:eastAsia="仿宋_GB2312" w:hAnsi="Times New Roman"/>
                <w:sz w:val="24"/>
                <w:szCs w:val="24"/>
              </w:rPr>
              <w:t>工作</w:t>
            </w:r>
            <w:r w:rsidR="00F42792">
              <w:rPr>
                <w:rFonts w:ascii="Times New Roman" w:eastAsia="仿宋_GB2312" w:hAnsi="Times New Roman" w:hint="eastAsia"/>
                <w:sz w:val="24"/>
                <w:szCs w:val="24"/>
              </w:rPr>
              <w:t>；</w:t>
            </w:r>
          </w:p>
          <w:p w14:paraId="0D4AE5A8" w14:textId="042F150F" w:rsidR="00663F33" w:rsidRPr="00D14ADA" w:rsidRDefault="00F42792" w:rsidP="00F42792">
            <w:pPr>
              <w:spacing w:line="320" w:lineRule="exact"/>
              <w:rPr>
                <w:rFonts w:ascii="Times New Roman" w:eastAsia="仿宋_GB2312" w:hAnsi="Times New Roman"/>
                <w:sz w:val="24"/>
                <w:szCs w:val="24"/>
              </w:rPr>
            </w:pPr>
            <w:r>
              <w:rPr>
                <w:rFonts w:ascii="Times New Roman" w:eastAsia="仿宋_GB2312" w:hAnsi="Times New Roman"/>
                <w:sz w:val="24"/>
                <w:szCs w:val="24"/>
              </w:rPr>
              <w:t>3.</w:t>
            </w:r>
            <w:r w:rsidR="00663F33" w:rsidRPr="00D14ADA">
              <w:rPr>
                <w:rFonts w:ascii="Times New Roman" w:eastAsia="仿宋_GB2312" w:hAnsi="Times New Roman" w:hint="eastAsia"/>
                <w:sz w:val="24"/>
                <w:szCs w:val="24"/>
              </w:rPr>
              <w:t>完成领导交办的其他工作。</w:t>
            </w:r>
          </w:p>
        </w:tc>
        <w:tc>
          <w:tcPr>
            <w:tcW w:w="4536" w:type="dxa"/>
            <w:shd w:val="clear" w:color="auto" w:fill="auto"/>
            <w:vAlign w:val="center"/>
          </w:tcPr>
          <w:p w14:paraId="4D860202" w14:textId="231C7E0B" w:rsidR="00663F33" w:rsidRPr="00D14ADA" w:rsidRDefault="00663F33" w:rsidP="009224F3">
            <w:pPr>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1.</w:t>
            </w:r>
            <w:r w:rsidRPr="00D14ADA">
              <w:rPr>
                <w:rFonts w:ascii="Times New Roman" w:eastAsia="仿宋_GB2312" w:hAnsi="Times New Roman" w:hint="eastAsia"/>
                <w:sz w:val="24"/>
                <w:szCs w:val="24"/>
              </w:rPr>
              <w:t>具有理工科或管理学</w:t>
            </w:r>
            <w:r>
              <w:rPr>
                <w:rFonts w:ascii="Times New Roman" w:eastAsia="仿宋_GB2312" w:hAnsi="Times New Roman" w:hint="eastAsia"/>
                <w:sz w:val="24"/>
                <w:szCs w:val="24"/>
              </w:rPr>
              <w:t>专业</w:t>
            </w:r>
            <w:r w:rsidRPr="00D14ADA">
              <w:rPr>
                <w:rFonts w:ascii="Times New Roman" w:eastAsia="仿宋_GB2312" w:hAnsi="Times New Roman" w:hint="eastAsia"/>
                <w:sz w:val="24"/>
                <w:szCs w:val="24"/>
              </w:rPr>
              <w:t>背景</w:t>
            </w:r>
            <w:r>
              <w:rPr>
                <w:rFonts w:ascii="Times New Roman" w:eastAsia="仿宋_GB2312" w:hAnsi="Times New Roman" w:hint="eastAsia"/>
                <w:sz w:val="24"/>
                <w:szCs w:val="24"/>
              </w:rPr>
              <w:t>；</w:t>
            </w:r>
          </w:p>
          <w:p w14:paraId="0D590406" w14:textId="1B66FA89" w:rsidR="00663F33" w:rsidRPr="00D14ADA" w:rsidRDefault="00663F33" w:rsidP="009224F3">
            <w:pPr>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2.</w:t>
            </w:r>
            <w:r w:rsidRPr="00D14ADA">
              <w:rPr>
                <w:rFonts w:ascii="Times New Roman" w:eastAsia="仿宋_GB2312" w:hAnsi="Times New Roman" w:hint="eastAsia"/>
                <w:sz w:val="24"/>
                <w:szCs w:val="24"/>
              </w:rPr>
              <w:t>具有较强的英语交流及写作能力</w:t>
            </w:r>
            <w:r>
              <w:rPr>
                <w:rFonts w:ascii="Times New Roman" w:eastAsia="仿宋_GB2312" w:hAnsi="Times New Roman" w:hint="eastAsia"/>
                <w:sz w:val="24"/>
                <w:szCs w:val="24"/>
              </w:rPr>
              <w:t>。</w:t>
            </w:r>
          </w:p>
        </w:tc>
        <w:tc>
          <w:tcPr>
            <w:tcW w:w="1417" w:type="dxa"/>
            <w:shd w:val="clear" w:color="auto" w:fill="auto"/>
            <w:vAlign w:val="center"/>
          </w:tcPr>
          <w:p w14:paraId="2AFC112E" w14:textId="75303ABE" w:rsidR="00663F33" w:rsidRPr="00D14ADA" w:rsidRDefault="00663F33" w:rsidP="006D6E0A">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张</w:t>
            </w:r>
            <w:r>
              <w:rPr>
                <w:rFonts w:ascii="Times New Roman" w:eastAsia="仿宋_GB2312" w:hAnsi="Times New Roman" w:hint="eastAsia"/>
                <w:sz w:val="24"/>
                <w:szCs w:val="24"/>
              </w:rPr>
              <w:t xml:space="preserve"> </w:t>
            </w:r>
            <w:r>
              <w:rPr>
                <w:rFonts w:ascii="Times New Roman" w:eastAsia="仿宋_GB2312" w:hAnsi="Times New Roman"/>
                <w:sz w:val="24"/>
                <w:szCs w:val="24"/>
              </w:rPr>
              <w:t xml:space="preserve"> </w:t>
            </w:r>
            <w:r w:rsidRPr="00D14ADA">
              <w:rPr>
                <w:rFonts w:ascii="Times New Roman" w:eastAsia="仿宋_GB2312" w:hAnsi="Times New Roman" w:hint="eastAsia"/>
                <w:sz w:val="24"/>
                <w:szCs w:val="24"/>
              </w:rPr>
              <w:t>卓</w:t>
            </w:r>
          </w:p>
        </w:tc>
      </w:tr>
      <w:tr w:rsidR="009224F3" w:rsidRPr="00A06BA1" w14:paraId="0D0B337A" w14:textId="77777777" w:rsidTr="0029049F">
        <w:trPr>
          <w:trHeight w:val="1555"/>
          <w:jc w:val="center"/>
        </w:trPr>
        <w:tc>
          <w:tcPr>
            <w:tcW w:w="496" w:type="dxa"/>
            <w:shd w:val="clear" w:color="auto" w:fill="auto"/>
            <w:vAlign w:val="center"/>
          </w:tcPr>
          <w:p w14:paraId="24DF4A0E" w14:textId="38C13482" w:rsidR="009224F3" w:rsidRPr="006A206A" w:rsidRDefault="003B5D40" w:rsidP="006A206A">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15</w:t>
            </w:r>
          </w:p>
        </w:tc>
        <w:tc>
          <w:tcPr>
            <w:tcW w:w="1984" w:type="dxa"/>
            <w:shd w:val="clear" w:color="auto" w:fill="auto"/>
            <w:vAlign w:val="center"/>
          </w:tcPr>
          <w:p w14:paraId="2528B409" w14:textId="3A186D96" w:rsidR="009224F3" w:rsidRPr="00D14ADA" w:rsidRDefault="009224F3" w:rsidP="009224F3">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信息化处</w:t>
            </w:r>
          </w:p>
        </w:tc>
        <w:tc>
          <w:tcPr>
            <w:tcW w:w="1701" w:type="dxa"/>
            <w:shd w:val="clear" w:color="auto" w:fill="auto"/>
            <w:vAlign w:val="center"/>
          </w:tcPr>
          <w:p w14:paraId="258F728C" w14:textId="2C7859CA" w:rsidR="009224F3" w:rsidRPr="00D14ADA" w:rsidRDefault="009224F3" w:rsidP="009224F3">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处长助理</w:t>
            </w:r>
          </w:p>
        </w:tc>
        <w:tc>
          <w:tcPr>
            <w:tcW w:w="4536" w:type="dxa"/>
            <w:shd w:val="clear" w:color="auto" w:fill="auto"/>
            <w:vAlign w:val="center"/>
          </w:tcPr>
          <w:p w14:paraId="069319AD" w14:textId="77777777" w:rsidR="009224F3" w:rsidRPr="00D14ADA" w:rsidRDefault="009224F3" w:rsidP="009224F3">
            <w:pPr>
              <w:spacing w:line="320" w:lineRule="exact"/>
              <w:rPr>
                <w:rFonts w:ascii="Times New Roman" w:eastAsia="仿宋_GB2312" w:hAnsi="Times New Roman" w:cs="Times New Roman"/>
                <w:sz w:val="24"/>
                <w:szCs w:val="24"/>
              </w:rPr>
            </w:pPr>
            <w:r w:rsidRPr="00D14ADA">
              <w:rPr>
                <w:rFonts w:ascii="Times New Roman" w:eastAsia="仿宋_GB2312" w:hAnsi="Times New Roman" w:cs="Times New Roman" w:hint="eastAsia"/>
                <w:sz w:val="24"/>
                <w:szCs w:val="24"/>
              </w:rPr>
              <w:t>1</w:t>
            </w:r>
            <w:r w:rsidRPr="00D14ADA">
              <w:rPr>
                <w:rFonts w:ascii="Times New Roman" w:eastAsia="仿宋_GB2312" w:hAnsi="Times New Roman" w:cs="Times New Roman"/>
                <w:sz w:val="24"/>
                <w:szCs w:val="24"/>
              </w:rPr>
              <w:t>.</w:t>
            </w:r>
            <w:r w:rsidRPr="00D14ADA">
              <w:rPr>
                <w:rFonts w:ascii="Times New Roman" w:eastAsia="仿宋_GB2312" w:hAnsi="Times New Roman" w:cs="Times New Roman" w:hint="eastAsia"/>
                <w:sz w:val="24"/>
                <w:szCs w:val="24"/>
              </w:rPr>
              <w:t>协助做好信息化建设规划和制度建设；</w:t>
            </w:r>
          </w:p>
          <w:p w14:paraId="1B653EE4" w14:textId="6306F15F" w:rsidR="009224F3" w:rsidRPr="00D14ADA" w:rsidRDefault="009224F3" w:rsidP="009224F3">
            <w:pPr>
              <w:spacing w:line="320" w:lineRule="exact"/>
              <w:rPr>
                <w:rFonts w:ascii="Times New Roman" w:eastAsia="仿宋_GB2312" w:hAnsi="Times New Roman" w:cs="Times New Roman"/>
                <w:sz w:val="24"/>
                <w:szCs w:val="24"/>
              </w:rPr>
            </w:pPr>
            <w:r w:rsidRPr="00D14ADA">
              <w:rPr>
                <w:rFonts w:ascii="Times New Roman" w:eastAsia="仿宋_GB2312" w:hAnsi="Times New Roman" w:cs="Times New Roman" w:hint="eastAsia"/>
                <w:sz w:val="24"/>
                <w:szCs w:val="24"/>
              </w:rPr>
              <w:t>2</w:t>
            </w:r>
            <w:r w:rsidRPr="00D14ADA">
              <w:rPr>
                <w:rFonts w:ascii="Times New Roman" w:eastAsia="仿宋_GB2312" w:hAnsi="Times New Roman" w:cs="Times New Roman"/>
                <w:sz w:val="24"/>
                <w:szCs w:val="24"/>
              </w:rPr>
              <w:t>.</w:t>
            </w:r>
            <w:r w:rsidRPr="00D14ADA">
              <w:rPr>
                <w:rFonts w:ascii="Times New Roman" w:eastAsia="仿宋_GB2312" w:hAnsi="Times New Roman" w:cs="Times New Roman" w:hint="eastAsia"/>
                <w:sz w:val="24"/>
                <w:szCs w:val="24"/>
              </w:rPr>
              <w:t>协助做好网络安全和信息化重点工作；</w:t>
            </w:r>
          </w:p>
          <w:p w14:paraId="162A6FC5" w14:textId="23BFBF9B" w:rsidR="009224F3" w:rsidRPr="00D14ADA" w:rsidRDefault="00F42792" w:rsidP="009224F3">
            <w:pPr>
              <w:spacing w:line="32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sidR="009224F3" w:rsidRPr="00D14ADA">
              <w:rPr>
                <w:rFonts w:ascii="Times New Roman" w:eastAsia="仿宋_GB2312" w:hAnsi="Times New Roman" w:cs="Times New Roman"/>
                <w:sz w:val="24"/>
                <w:szCs w:val="24"/>
              </w:rPr>
              <w:t>.</w:t>
            </w:r>
            <w:r w:rsidR="009224F3" w:rsidRPr="00D14ADA">
              <w:rPr>
                <w:rFonts w:ascii="Times New Roman" w:eastAsia="仿宋_GB2312" w:hAnsi="Times New Roman" w:cs="Times New Roman" w:hint="eastAsia"/>
                <w:sz w:val="24"/>
                <w:szCs w:val="24"/>
              </w:rPr>
              <w:t>协助推进信息化宣传教育和文化建设；</w:t>
            </w:r>
          </w:p>
          <w:p w14:paraId="7F40647C" w14:textId="3B9AB91E" w:rsidR="009224F3" w:rsidRPr="00E333CF" w:rsidRDefault="00F42792" w:rsidP="00F42792">
            <w:pPr>
              <w:spacing w:line="320" w:lineRule="exact"/>
              <w:rPr>
                <w:rFonts w:ascii="Times New Roman" w:eastAsia="仿宋_GB2312" w:hAnsi="Times New Roman"/>
                <w:sz w:val="24"/>
                <w:szCs w:val="24"/>
              </w:rPr>
            </w:pPr>
            <w:r>
              <w:rPr>
                <w:rFonts w:ascii="Times New Roman" w:eastAsia="仿宋_GB2312" w:hAnsi="Times New Roman"/>
                <w:sz w:val="24"/>
                <w:szCs w:val="24"/>
              </w:rPr>
              <w:t>4</w:t>
            </w:r>
            <w:r w:rsidR="009224F3" w:rsidRPr="00E333CF">
              <w:rPr>
                <w:rFonts w:ascii="Times New Roman" w:eastAsia="仿宋_GB2312" w:hAnsi="Times New Roman"/>
                <w:sz w:val="24"/>
                <w:szCs w:val="24"/>
              </w:rPr>
              <w:t>.</w:t>
            </w:r>
            <w:r>
              <w:rPr>
                <w:rFonts w:ascii="Times New Roman" w:eastAsia="仿宋_GB2312" w:hAnsi="Times New Roman" w:hint="eastAsia"/>
                <w:sz w:val="24"/>
                <w:szCs w:val="24"/>
              </w:rPr>
              <w:t>完成领导交办</w:t>
            </w:r>
            <w:r>
              <w:rPr>
                <w:rFonts w:ascii="Times New Roman" w:eastAsia="仿宋_GB2312" w:hAnsi="Times New Roman"/>
                <w:sz w:val="24"/>
                <w:szCs w:val="24"/>
              </w:rPr>
              <w:t>的其他工作</w:t>
            </w:r>
            <w:r w:rsidR="009224F3" w:rsidRPr="00E333CF">
              <w:rPr>
                <w:rFonts w:ascii="Times New Roman" w:eastAsia="仿宋_GB2312" w:hAnsi="Times New Roman" w:hint="eastAsia"/>
                <w:sz w:val="24"/>
                <w:szCs w:val="24"/>
              </w:rPr>
              <w:t>。</w:t>
            </w:r>
          </w:p>
        </w:tc>
        <w:tc>
          <w:tcPr>
            <w:tcW w:w="4536" w:type="dxa"/>
            <w:shd w:val="clear" w:color="auto" w:fill="auto"/>
            <w:vAlign w:val="center"/>
          </w:tcPr>
          <w:p w14:paraId="339D3EC1" w14:textId="3044104C" w:rsidR="009224F3" w:rsidRPr="00D14ADA" w:rsidRDefault="009224F3" w:rsidP="009224F3">
            <w:pPr>
              <w:spacing w:line="320" w:lineRule="exact"/>
              <w:rPr>
                <w:rFonts w:ascii="Times New Roman" w:eastAsia="仿宋_GB2312" w:hAnsi="Times New Roman"/>
                <w:sz w:val="24"/>
                <w:szCs w:val="24"/>
              </w:rPr>
            </w:pPr>
            <w:r w:rsidRPr="00D14ADA">
              <w:rPr>
                <w:rFonts w:ascii="Times New Roman" w:eastAsia="仿宋_GB2312" w:hAnsi="Times New Roman" w:cs="Times New Roman" w:hint="eastAsia"/>
                <w:sz w:val="24"/>
                <w:szCs w:val="24"/>
              </w:rPr>
              <w:t>熟悉信息化建设和管理工作或有相关经验者优先。</w:t>
            </w:r>
          </w:p>
        </w:tc>
        <w:tc>
          <w:tcPr>
            <w:tcW w:w="1417" w:type="dxa"/>
            <w:shd w:val="clear" w:color="auto" w:fill="auto"/>
            <w:vAlign w:val="center"/>
          </w:tcPr>
          <w:p w14:paraId="327D53F9" w14:textId="157FBB3D" w:rsidR="009224F3" w:rsidRPr="00D14ADA" w:rsidRDefault="009224F3" w:rsidP="009224F3">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张</w:t>
            </w:r>
            <w:r>
              <w:rPr>
                <w:rFonts w:ascii="Times New Roman" w:eastAsia="仿宋_GB2312" w:hAnsi="Times New Roman" w:hint="eastAsia"/>
                <w:sz w:val="24"/>
                <w:szCs w:val="24"/>
              </w:rPr>
              <w:t xml:space="preserve"> </w:t>
            </w:r>
            <w:r>
              <w:rPr>
                <w:rFonts w:ascii="Times New Roman" w:eastAsia="仿宋_GB2312" w:hAnsi="Times New Roman"/>
                <w:sz w:val="24"/>
                <w:szCs w:val="24"/>
              </w:rPr>
              <w:t xml:space="preserve"> </w:t>
            </w:r>
            <w:r w:rsidRPr="00D14ADA">
              <w:rPr>
                <w:rFonts w:ascii="Times New Roman" w:eastAsia="仿宋_GB2312" w:hAnsi="Times New Roman" w:hint="eastAsia"/>
                <w:sz w:val="24"/>
                <w:szCs w:val="24"/>
              </w:rPr>
              <w:t>焱</w:t>
            </w:r>
          </w:p>
        </w:tc>
      </w:tr>
      <w:tr w:rsidR="009224F3" w:rsidRPr="00A06BA1" w14:paraId="6089930C" w14:textId="77777777" w:rsidTr="0029049F">
        <w:trPr>
          <w:trHeight w:val="1361"/>
          <w:jc w:val="center"/>
        </w:trPr>
        <w:tc>
          <w:tcPr>
            <w:tcW w:w="496" w:type="dxa"/>
            <w:shd w:val="clear" w:color="auto" w:fill="auto"/>
            <w:vAlign w:val="center"/>
          </w:tcPr>
          <w:p w14:paraId="596F99EE" w14:textId="418D9255" w:rsidR="009224F3" w:rsidRPr="006A206A" w:rsidRDefault="003B5D40" w:rsidP="006A206A">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16</w:t>
            </w:r>
          </w:p>
        </w:tc>
        <w:tc>
          <w:tcPr>
            <w:tcW w:w="1984" w:type="dxa"/>
            <w:shd w:val="clear" w:color="auto" w:fill="auto"/>
            <w:vAlign w:val="center"/>
          </w:tcPr>
          <w:p w14:paraId="29711F39" w14:textId="091304A1" w:rsidR="009224F3" w:rsidRPr="00D14ADA" w:rsidRDefault="00310CC9" w:rsidP="009224F3">
            <w:pPr>
              <w:spacing w:line="320" w:lineRule="exact"/>
              <w:jc w:val="center"/>
              <w:rPr>
                <w:rFonts w:ascii="Times New Roman" w:eastAsia="仿宋_GB2312" w:hAnsi="Times New Roman"/>
                <w:sz w:val="24"/>
                <w:szCs w:val="24"/>
              </w:rPr>
            </w:pPr>
            <w:r w:rsidRPr="00310CC9">
              <w:rPr>
                <w:rFonts w:ascii="Times New Roman" w:eastAsia="仿宋_GB2312" w:hAnsi="Times New Roman" w:hint="eastAsia"/>
                <w:sz w:val="24"/>
                <w:szCs w:val="24"/>
              </w:rPr>
              <w:t>教师发展与教学评估中心</w:t>
            </w:r>
            <w:r w:rsidRPr="00310CC9">
              <w:rPr>
                <w:rFonts w:ascii="Times New Roman" w:eastAsia="仿宋_GB2312" w:hAnsi="Times New Roman" w:hint="eastAsia"/>
                <w:sz w:val="24"/>
                <w:szCs w:val="24"/>
              </w:rPr>
              <w:t>/</w:t>
            </w:r>
            <w:r w:rsidRPr="00310CC9">
              <w:rPr>
                <w:rFonts w:ascii="Times New Roman" w:eastAsia="仿宋_GB2312" w:hAnsi="Times New Roman" w:hint="eastAsia"/>
                <w:sz w:val="24"/>
                <w:szCs w:val="24"/>
              </w:rPr>
              <w:t>高等教育研究所</w:t>
            </w:r>
          </w:p>
        </w:tc>
        <w:tc>
          <w:tcPr>
            <w:tcW w:w="1701" w:type="dxa"/>
            <w:shd w:val="clear" w:color="auto" w:fill="auto"/>
            <w:vAlign w:val="center"/>
          </w:tcPr>
          <w:p w14:paraId="73C7866D" w14:textId="0A5C727C" w:rsidR="009224F3" w:rsidRPr="00D14ADA" w:rsidRDefault="009224F3" w:rsidP="009224F3">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主任助理</w:t>
            </w:r>
          </w:p>
        </w:tc>
        <w:tc>
          <w:tcPr>
            <w:tcW w:w="4536" w:type="dxa"/>
            <w:shd w:val="clear" w:color="auto" w:fill="auto"/>
            <w:vAlign w:val="center"/>
          </w:tcPr>
          <w:p w14:paraId="487CF0B1" w14:textId="17A0C64E" w:rsidR="009224F3" w:rsidRPr="00D14ADA" w:rsidRDefault="009224F3" w:rsidP="009224F3">
            <w:pPr>
              <w:spacing w:line="320" w:lineRule="exact"/>
              <w:rPr>
                <w:rFonts w:ascii="Times New Roman" w:eastAsia="仿宋_GB2312" w:hAnsi="Times New Roman" w:cs="Times New Roman"/>
                <w:sz w:val="24"/>
                <w:szCs w:val="24"/>
              </w:rPr>
            </w:pPr>
            <w:r w:rsidRPr="00D14ADA">
              <w:rPr>
                <w:rFonts w:ascii="Times New Roman" w:eastAsia="仿宋_GB2312" w:hAnsi="Times New Roman" w:cs="Times New Roman" w:hint="eastAsia"/>
                <w:sz w:val="24"/>
                <w:szCs w:val="24"/>
              </w:rPr>
              <w:t>协助开展教师五航培训、教师教学竞赛、分中心建设等专项工作。</w:t>
            </w:r>
          </w:p>
        </w:tc>
        <w:tc>
          <w:tcPr>
            <w:tcW w:w="4536" w:type="dxa"/>
            <w:shd w:val="clear" w:color="auto" w:fill="auto"/>
            <w:vAlign w:val="center"/>
          </w:tcPr>
          <w:p w14:paraId="7C2AA21F" w14:textId="0DE46E36" w:rsidR="009224F3" w:rsidRPr="00D14ADA" w:rsidRDefault="009224F3" w:rsidP="009224F3">
            <w:pPr>
              <w:spacing w:line="320" w:lineRule="exact"/>
              <w:rPr>
                <w:rFonts w:ascii="Times New Roman" w:eastAsia="仿宋_GB2312" w:hAnsi="Times New Roman" w:cs="Times New Roman"/>
                <w:sz w:val="24"/>
                <w:szCs w:val="24"/>
              </w:rPr>
            </w:pPr>
            <w:r w:rsidRPr="00D14ADA">
              <w:rPr>
                <w:rFonts w:ascii="Times New Roman" w:eastAsia="仿宋_GB2312" w:hAnsi="Times New Roman" w:cs="Times New Roman" w:hint="eastAsia"/>
                <w:sz w:val="24"/>
                <w:szCs w:val="24"/>
              </w:rPr>
              <w:t>政治素质过硬，具有较强的文字写作和组织能力；对教师专业发展、教学创新、教学评价等有研究、有想法的老师。</w:t>
            </w:r>
          </w:p>
        </w:tc>
        <w:tc>
          <w:tcPr>
            <w:tcW w:w="1417" w:type="dxa"/>
            <w:shd w:val="clear" w:color="auto" w:fill="auto"/>
            <w:vAlign w:val="center"/>
          </w:tcPr>
          <w:p w14:paraId="0A9A67B7" w14:textId="0F64D939" w:rsidR="009224F3" w:rsidRPr="00D14ADA" w:rsidRDefault="009224F3" w:rsidP="009224F3">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朱建军</w:t>
            </w:r>
          </w:p>
        </w:tc>
      </w:tr>
      <w:tr w:rsidR="005476A8" w:rsidRPr="00A06BA1" w14:paraId="20BECAE4" w14:textId="77777777" w:rsidTr="0029049F">
        <w:trPr>
          <w:trHeight w:val="1117"/>
          <w:jc w:val="center"/>
        </w:trPr>
        <w:tc>
          <w:tcPr>
            <w:tcW w:w="496" w:type="dxa"/>
            <w:shd w:val="clear" w:color="auto" w:fill="auto"/>
            <w:vAlign w:val="center"/>
          </w:tcPr>
          <w:p w14:paraId="5320ADA9" w14:textId="281FE1BF" w:rsidR="005476A8" w:rsidRPr="006A206A" w:rsidRDefault="003B5D40" w:rsidP="006A206A">
            <w:pPr>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17</w:t>
            </w:r>
          </w:p>
        </w:tc>
        <w:tc>
          <w:tcPr>
            <w:tcW w:w="1984" w:type="dxa"/>
            <w:shd w:val="clear" w:color="auto" w:fill="auto"/>
            <w:vAlign w:val="center"/>
          </w:tcPr>
          <w:p w14:paraId="27B319DE" w14:textId="527A519D" w:rsidR="005476A8" w:rsidRPr="00310CC9" w:rsidRDefault="005476A8" w:rsidP="005476A8">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离退休处</w:t>
            </w:r>
          </w:p>
        </w:tc>
        <w:tc>
          <w:tcPr>
            <w:tcW w:w="1701" w:type="dxa"/>
            <w:shd w:val="clear" w:color="auto" w:fill="auto"/>
            <w:vAlign w:val="center"/>
          </w:tcPr>
          <w:p w14:paraId="1CF429F9" w14:textId="3999C422" w:rsidR="005476A8" w:rsidRPr="00D14ADA" w:rsidRDefault="005476A8" w:rsidP="005476A8">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处长助理</w:t>
            </w:r>
          </w:p>
        </w:tc>
        <w:tc>
          <w:tcPr>
            <w:tcW w:w="4536" w:type="dxa"/>
            <w:shd w:val="clear" w:color="auto" w:fill="auto"/>
            <w:vAlign w:val="center"/>
          </w:tcPr>
          <w:p w14:paraId="5DFB0481" w14:textId="08239F5C" w:rsidR="005476A8" w:rsidRPr="00D14ADA" w:rsidRDefault="005476A8" w:rsidP="005476A8">
            <w:pPr>
              <w:spacing w:line="320" w:lineRule="exact"/>
              <w:rPr>
                <w:rFonts w:ascii="Times New Roman" w:eastAsia="仿宋_GB2312" w:hAnsi="Times New Roman" w:cs="Times New Roman"/>
                <w:sz w:val="24"/>
                <w:szCs w:val="24"/>
              </w:rPr>
            </w:pPr>
            <w:r w:rsidRPr="001335A7">
              <w:rPr>
                <w:rFonts w:ascii="Times New Roman" w:eastAsia="仿宋_GB2312" w:hAnsi="Times New Roman" w:cs="Times New Roman" w:hint="eastAsia"/>
                <w:sz w:val="24"/>
                <w:szCs w:val="24"/>
              </w:rPr>
              <w:t>协助加强离退休工作制度建设及信息化建设工作。</w:t>
            </w:r>
            <w:r w:rsidRPr="001335A7">
              <w:rPr>
                <w:rFonts w:ascii="Times New Roman" w:eastAsia="仿宋_GB2312" w:hAnsi="Times New Roman" w:cs="Times New Roman"/>
                <w:sz w:val="24"/>
                <w:szCs w:val="24"/>
              </w:rPr>
              <w:t xml:space="preserve"> </w:t>
            </w:r>
          </w:p>
        </w:tc>
        <w:tc>
          <w:tcPr>
            <w:tcW w:w="4536" w:type="dxa"/>
            <w:shd w:val="clear" w:color="auto" w:fill="auto"/>
            <w:vAlign w:val="center"/>
          </w:tcPr>
          <w:p w14:paraId="01E8BAE9" w14:textId="0C324A19" w:rsidR="005476A8" w:rsidRPr="00D14ADA" w:rsidRDefault="009F2598" w:rsidP="005476A8">
            <w:pPr>
              <w:spacing w:line="32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不限</w:t>
            </w:r>
            <w:r>
              <w:rPr>
                <w:rFonts w:ascii="Times New Roman" w:eastAsia="仿宋_GB2312" w:hAnsi="Times New Roman" w:cs="Times New Roman"/>
                <w:sz w:val="24"/>
                <w:szCs w:val="24"/>
              </w:rPr>
              <w:t>。</w:t>
            </w:r>
          </w:p>
        </w:tc>
        <w:tc>
          <w:tcPr>
            <w:tcW w:w="1417" w:type="dxa"/>
            <w:shd w:val="clear" w:color="auto" w:fill="auto"/>
            <w:vAlign w:val="center"/>
          </w:tcPr>
          <w:p w14:paraId="58571B4A" w14:textId="10379167" w:rsidR="005476A8" w:rsidRPr="001335A7" w:rsidRDefault="005476A8" w:rsidP="005476A8">
            <w:pPr>
              <w:spacing w:line="320" w:lineRule="exact"/>
              <w:jc w:val="center"/>
              <w:rPr>
                <w:rFonts w:ascii="Times New Roman" w:eastAsia="仿宋_GB2312" w:hAnsi="Times New Roman" w:cs="Times New Roman"/>
                <w:sz w:val="24"/>
                <w:szCs w:val="24"/>
              </w:rPr>
            </w:pPr>
            <w:r w:rsidRPr="001335A7">
              <w:rPr>
                <w:rFonts w:ascii="Times New Roman" w:eastAsia="仿宋_GB2312" w:hAnsi="Times New Roman" w:cs="Times New Roman" w:hint="eastAsia"/>
                <w:sz w:val="24"/>
                <w:szCs w:val="24"/>
              </w:rPr>
              <w:t>张</w:t>
            </w:r>
            <w:r w:rsidR="001335A7">
              <w:rPr>
                <w:rFonts w:ascii="Times New Roman" w:eastAsia="仿宋_GB2312" w:hAnsi="Times New Roman" w:cs="Times New Roman" w:hint="eastAsia"/>
                <w:sz w:val="24"/>
                <w:szCs w:val="24"/>
              </w:rPr>
              <w:t xml:space="preserve">  </w:t>
            </w:r>
            <w:r w:rsidRPr="001335A7">
              <w:rPr>
                <w:rFonts w:ascii="Times New Roman" w:eastAsia="仿宋_GB2312" w:hAnsi="Times New Roman" w:cs="Times New Roman" w:hint="eastAsia"/>
                <w:sz w:val="24"/>
                <w:szCs w:val="24"/>
              </w:rPr>
              <w:t>环</w:t>
            </w:r>
          </w:p>
        </w:tc>
      </w:tr>
      <w:tr w:rsidR="006D6E0A" w:rsidRPr="00A06BA1" w14:paraId="2CEA9741" w14:textId="77777777" w:rsidTr="0029049F">
        <w:trPr>
          <w:trHeight w:val="1974"/>
          <w:jc w:val="center"/>
        </w:trPr>
        <w:tc>
          <w:tcPr>
            <w:tcW w:w="496" w:type="dxa"/>
            <w:shd w:val="clear" w:color="auto" w:fill="auto"/>
            <w:vAlign w:val="center"/>
          </w:tcPr>
          <w:p w14:paraId="01C295C2" w14:textId="0608515F" w:rsidR="006D6E0A" w:rsidRPr="006A206A" w:rsidRDefault="003B5D40" w:rsidP="006A206A">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18</w:t>
            </w:r>
          </w:p>
        </w:tc>
        <w:tc>
          <w:tcPr>
            <w:tcW w:w="1984" w:type="dxa"/>
            <w:shd w:val="clear" w:color="auto" w:fill="auto"/>
            <w:vAlign w:val="center"/>
          </w:tcPr>
          <w:p w14:paraId="20F7DD10" w14:textId="39BC3CBF" w:rsidR="006D6E0A" w:rsidRPr="00F9704D" w:rsidRDefault="00F42792" w:rsidP="009224F3">
            <w:pPr>
              <w:spacing w:line="320" w:lineRule="exact"/>
              <w:jc w:val="center"/>
              <w:rPr>
                <w:rFonts w:ascii="Times New Roman" w:eastAsia="仿宋_GB2312" w:hAnsi="Times New Roman"/>
                <w:sz w:val="24"/>
                <w:szCs w:val="24"/>
              </w:rPr>
            </w:pPr>
            <w:r>
              <w:rPr>
                <w:rFonts w:ascii="Times New Roman" w:eastAsia="仿宋_GB2312" w:hAnsi="Times New Roman" w:hint="eastAsia"/>
                <w:kern w:val="0"/>
                <w:sz w:val="24"/>
                <w:szCs w:val="24"/>
              </w:rPr>
              <w:t>资产经营有限公司</w:t>
            </w:r>
            <w:r>
              <w:rPr>
                <w:rFonts w:ascii="Times New Roman" w:eastAsia="仿宋_GB2312" w:hAnsi="Times New Roman"/>
                <w:kern w:val="0"/>
                <w:sz w:val="24"/>
                <w:szCs w:val="24"/>
              </w:rPr>
              <w:t>/</w:t>
            </w:r>
            <w:r>
              <w:rPr>
                <w:rFonts w:ascii="Times New Roman" w:eastAsia="仿宋_GB2312" w:hAnsi="Times New Roman" w:hint="eastAsia"/>
                <w:kern w:val="0"/>
                <w:sz w:val="24"/>
                <w:szCs w:val="24"/>
              </w:rPr>
              <w:t>大学科技园管理委员会办公室</w:t>
            </w:r>
            <w:r>
              <w:rPr>
                <w:rFonts w:ascii="Times New Roman" w:eastAsia="仿宋_GB2312" w:hAnsi="Times New Roman"/>
                <w:kern w:val="0"/>
                <w:sz w:val="24"/>
                <w:szCs w:val="24"/>
              </w:rPr>
              <w:t>/</w:t>
            </w:r>
            <w:r>
              <w:rPr>
                <w:rFonts w:ascii="Times New Roman" w:eastAsia="仿宋_GB2312" w:hAnsi="Times New Roman" w:hint="eastAsia"/>
                <w:kern w:val="0"/>
                <w:sz w:val="24"/>
                <w:szCs w:val="24"/>
              </w:rPr>
              <w:t>南航秦淮创新湾区办公室</w:t>
            </w:r>
          </w:p>
        </w:tc>
        <w:tc>
          <w:tcPr>
            <w:tcW w:w="1701" w:type="dxa"/>
            <w:shd w:val="clear" w:color="auto" w:fill="auto"/>
            <w:vAlign w:val="center"/>
          </w:tcPr>
          <w:p w14:paraId="5FE88162" w14:textId="6E4C9A8C" w:rsidR="006D6E0A" w:rsidRPr="00D14ADA" w:rsidRDefault="006D6E0A" w:rsidP="009224F3">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总经理助理</w:t>
            </w:r>
          </w:p>
        </w:tc>
        <w:tc>
          <w:tcPr>
            <w:tcW w:w="4536" w:type="dxa"/>
            <w:shd w:val="clear" w:color="auto" w:fill="auto"/>
            <w:vAlign w:val="center"/>
          </w:tcPr>
          <w:p w14:paraId="26F47901" w14:textId="766C8BDE" w:rsidR="006D6E0A" w:rsidRPr="00D14ADA" w:rsidRDefault="006D6E0A" w:rsidP="009224F3">
            <w:pPr>
              <w:adjustRightInd w:val="0"/>
              <w:snapToGrid w:val="0"/>
              <w:spacing w:line="320" w:lineRule="exact"/>
              <w:rPr>
                <w:rFonts w:ascii="Times New Roman" w:eastAsia="仿宋_GB2312" w:hAnsi="Times New Roman"/>
                <w:sz w:val="24"/>
                <w:szCs w:val="24"/>
              </w:rPr>
            </w:pPr>
            <w:r>
              <w:rPr>
                <w:rFonts w:ascii="Times New Roman" w:eastAsia="仿宋_GB2312" w:hAnsi="Times New Roman" w:hint="eastAsia"/>
                <w:sz w:val="24"/>
                <w:szCs w:val="24"/>
              </w:rPr>
              <w:t>1.</w:t>
            </w:r>
            <w:r w:rsidRPr="00D14ADA">
              <w:rPr>
                <w:rFonts w:ascii="Times New Roman" w:eastAsia="仿宋_GB2312" w:hAnsi="Times New Roman" w:hint="eastAsia"/>
                <w:sz w:val="24"/>
                <w:szCs w:val="24"/>
              </w:rPr>
              <w:t>协助负责学校科技成果转化作价投资工作</w:t>
            </w:r>
            <w:r>
              <w:rPr>
                <w:rFonts w:ascii="Times New Roman" w:eastAsia="仿宋_GB2312" w:hAnsi="Times New Roman" w:hint="eastAsia"/>
                <w:sz w:val="24"/>
                <w:szCs w:val="24"/>
              </w:rPr>
              <w:t>；</w:t>
            </w:r>
          </w:p>
          <w:p w14:paraId="0BD2D284" w14:textId="288DFABE" w:rsidR="006D6E0A" w:rsidRPr="00D14ADA" w:rsidRDefault="006D6E0A" w:rsidP="009224F3">
            <w:pPr>
              <w:adjustRightInd w:val="0"/>
              <w:snapToGrid w:val="0"/>
              <w:spacing w:line="320" w:lineRule="exact"/>
              <w:rPr>
                <w:rFonts w:ascii="Times New Roman" w:eastAsia="仿宋_GB2312" w:hAnsi="Times New Roman"/>
                <w:sz w:val="24"/>
                <w:szCs w:val="24"/>
              </w:rPr>
            </w:pPr>
            <w:r>
              <w:rPr>
                <w:rFonts w:ascii="Times New Roman" w:eastAsia="仿宋_GB2312" w:hAnsi="Times New Roman" w:hint="eastAsia"/>
                <w:sz w:val="24"/>
                <w:szCs w:val="24"/>
              </w:rPr>
              <w:t>2.</w:t>
            </w:r>
            <w:r w:rsidRPr="00D14ADA">
              <w:rPr>
                <w:rFonts w:ascii="Times New Roman" w:eastAsia="仿宋_GB2312" w:hAnsi="Times New Roman" w:hint="eastAsia"/>
                <w:sz w:val="24"/>
                <w:szCs w:val="24"/>
              </w:rPr>
              <w:t>协助负责南航深圳研究院科技成果产业化，重大科研专项的申报、评审等工作</w:t>
            </w:r>
            <w:r>
              <w:rPr>
                <w:rFonts w:ascii="Times New Roman" w:eastAsia="仿宋_GB2312" w:hAnsi="Times New Roman" w:hint="eastAsia"/>
                <w:sz w:val="24"/>
                <w:szCs w:val="24"/>
              </w:rPr>
              <w:t>；</w:t>
            </w:r>
          </w:p>
          <w:p w14:paraId="7E1C835D" w14:textId="556D7A8E" w:rsidR="006D6E0A" w:rsidRPr="00E333CF" w:rsidRDefault="006D6E0A" w:rsidP="009224F3">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3.</w:t>
            </w:r>
            <w:r w:rsidRPr="00E333CF">
              <w:rPr>
                <w:rFonts w:ascii="Times New Roman" w:eastAsia="仿宋_GB2312" w:hAnsi="Times New Roman" w:hint="eastAsia"/>
                <w:sz w:val="24"/>
                <w:szCs w:val="24"/>
              </w:rPr>
              <w:t>协助负责南航深圳研究院重大合作的对接与推进工作。</w:t>
            </w:r>
          </w:p>
        </w:tc>
        <w:tc>
          <w:tcPr>
            <w:tcW w:w="4536" w:type="dxa"/>
            <w:shd w:val="clear" w:color="auto" w:fill="auto"/>
            <w:vAlign w:val="center"/>
          </w:tcPr>
          <w:p w14:paraId="3E64CE21" w14:textId="2D17A4DF" w:rsidR="006D6E0A" w:rsidRPr="00D14ADA" w:rsidRDefault="00F42792" w:rsidP="009224F3">
            <w:pPr>
              <w:spacing w:line="320" w:lineRule="exact"/>
              <w:rPr>
                <w:rFonts w:ascii="Times New Roman" w:eastAsia="仿宋_GB2312" w:hAnsi="Times New Roman" w:cs="Times New Roman"/>
                <w:sz w:val="24"/>
                <w:szCs w:val="24"/>
              </w:rPr>
            </w:pPr>
            <w:r>
              <w:rPr>
                <w:rFonts w:ascii="Times New Roman" w:eastAsia="仿宋_GB2312" w:hAnsi="Times New Roman" w:hint="eastAsia"/>
                <w:sz w:val="24"/>
                <w:szCs w:val="24"/>
              </w:rPr>
              <w:t>不限。</w:t>
            </w:r>
          </w:p>
        </w:tc>
        <w:tc>
          <w:tcPr>
            <w:tcW w:w="1417" w:type="dxa"/>
            <w:shd w:val="clear" w:color="auto" w:fill="auto"/>
            <w:vAlign w:val="center"/>
          </w:tcPr>
          <w:p w14:paraId="0EB7521B" w14:textId="77777777" w:rsidR="00310CC9" w:rsidRPr="00D14ADA" w:rsidRDefault="00310CC9" w:rsidP="00310CC9">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阎</w:t>
            </w:r>
            <w:r>
              <w:rPr>
                <w:rFonts w:ascii="Times New Roman" w:eastAsia="仿宋_GB2312" w:hAnsi="Times New Roman" w:hint="eastAsia"/>
                <w:sz w:val="24"/>
                <w:szCs w:val="24"/>
              </w:rPr>
              <w:t xml:space="preserve"> </w:t>
            </w:r>
            <w:r>
              <w:rPr>
                <w:rFonts w:ascii="Times New Roman" w:eastAsia="仿宋_GB2312" w:hAnsi="Times New Roman"/>
                <w:sz w:val="24"/>
                <w:szCs w:val="24"/>
              </w:rPr>
              <w:t xml:space="preserve"> </w:t>
            </w:r>
            <w:r w:rsidRPr="00D14ADA">
              <w:rPr>
                <w:rFonts w:ascii="Times New Roman" w:eastAsia="仿宋_GB2312" w:hAnsi="Times New Roman" w:hint="eastAsia"/>
                <w:sz w:val="24"/>
                <w:szCs w:val="24"/>
              </w:rPr>
              <w:t>雷</w:t>
            </w:r>
          </w:p>
          <w:p w14:paraId="3C448D39" w14:textId="5857F77E" w:rsidR="006D6E0A" w:rsidRPr="00D14ADA" w:rsidRDefault="00310CC9" w:rsidP="00310CC9">
            <w:pPr>
              <w:spacing w:line="320" w:lineRule="exact"/>
              <w:jc w:val="center"/>
              <w:rPr>
                <w:rFonts w:ascii="Times New Roman" w:eastAsia="仿宋_GB2312" w:hAnsi="Times New Roman" w:cs="Times New Roman"/>
                <w:sz w:val="24"/>
                <w:szCs w:val="24"/>
              </w:rPr>
            </w:pPr>
            <w:r>
              <w:rPr>
                <w:rFonts w:ascii="Times New Roman" w:eastAsia="仿宋_GB2312" w:hAnsi="Times New Roman" w:hint="eastAsia"/>
                <w:sz w:val="24"/>
                <w:szCs w:val="24"/>
              </w:rPr>
              <w:t>吴庆春</w:t>
            </w:r>
          </w:p>
        </w:tc>
      </w:tr>
      <w:tr w:rsidR="006D6E0A" w:rsidRPr="00A06BA1" w14:paraId="38D3981E" w14:textId="77777777" w:rsidTr="00F42792">
        <w:trPr>
          <w:trHeight w:val="1975"/>
          <w:jc w:val="center"/>
        </w:trPr>
        <w:tc>
          <w:tcPr>
            <w:tcW w:w="496" w:type="dxa"/>
            <w:shd w:val="clear" w:color="auto" w:fill="auto"/>
            <w:vAlign w:val="center"/>
          </w:tcPr>
          <w:p w14:paraId="119D6D01" w14:textId="44F7CE7E" w:rsidR="006D6E0A" w:rsidRPr="006A206A" w:rsidRDefault="003B5D40" w:rsidP="006A206A">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19</w:t>
            </w:r>
          </w:p>
        </w:tc>
        <w:tc>
          <w:tcPr>
            <w:tcW w:w="1984" w:type="dxa"/>
            <w:shd w:val="clear" w:color="auto" w:fill="auto"/>
            <w:vAlign w:val="center"/>
          </w:tcPr>
          <w:p w14:paraId="5F6B7EC0" w14:textId="3646C4D9" w:rsidR="006D6E0A" w:rsidRPr="00D14ADA" w:rsidRDefault="006D6E0A" w:rsidP="006D6E0A">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将军路校区管委会</w:t>
            </w:r>
            <w:r w:rsidRPr="00D14ADA">
              <w:rPr>
                <w:rFonts w:ascii="Times New Roman" w:eastAsia="仿宋_GB2312" w:hAnsi="Times New Roman"/>
                <w:sz w:val="24"/>
                <w:szCs w:val="24"/>
              </w:rPr>
              <w:t>/</w:t>
            </w:r>
            <w:r w:rsidRPr="00D14ADA">
              <w:rPr>
                <w:rFonts w:ascii="Times New Roman" w:eastAsia="仿宋_GB2312" w:hAnsi="Times New Roman" w:hint="eastAsia"/>
                <w:sz w:val="24"/>
                <w:szCs w:val="24"/>
              </w:rPr>
              <w:t>江北新区国际校区规划与建设办公室</w:t>
            </w:r>
          </w:p>
        </w:tc>
        <w:tc>
          <w:tcPr>
            <w:tcW w:w="1701" w:type="dxa"/>
            <w:shd w:val="clear" w:color="auto" w:fill="auto"/>
            <w:vAlign w:val="center"/>
          </w:tcPr>
          <w:p w14:paraId="39EA7F37" w14:textId="33ED9425" w:rsidR="006D6E0A" w:rsidRPr="00D14ADA" w:rsidRDefault="006D6E0A" w:rsidP="00F42792">
            <w:pPr>
              <w:spacing w:line="320" w:lineRule="exact"/>
              <w:jc w:val="center"/>
              <w:rPr>
                <w:rFonts w:ascii="Times New Roman" w:eastAsia="仿宋_GB2312" w:hAnsi="Times New Roman"/>
                <w:sz w:val="24"/>
                <w:szCs w:val="24"/>
              </w:rPr>
            </w:pPr>
            <w:r w:rsidRPr="00545160">
              <w:rPr>
                <w:rFonts w:ascii="Times New Roman" w:eastAsia="仿宋_GB2312" w:hAnsi="Times New Roman" w:hint="eastAsia"/>
                <w:sz w:val="24"/>
                <w:szCs w:val="24"/>
              </w:rPr>
              <w:t>主任助理</w:t>
            </w:r>
          </w:p>
        </w:tc>
        <w:tc>
          <w:tcPr>
            <w:tcW w:w="4536" w:type="dxa"/>
            <w:shd w:val="clear" w:color="auto" w:fill="auto"/>
            <w:vAlign w:val="center"/>
          </w:tcPr>
          <w:p w14:paraId="60C3C46C" w14:textId="3C51CE26" w:rsidR="006D6E0A" w:rsidRDefault="006D6E0A" w:rsidP="009224F3">
            <w:pPr>
              <w:adjustRightInd w:val="0"/>
              <w:snapToGrid w:val="0"/>
              <w:spacing w:line="320" w:lineRule="exact"/>
              <w:rPr>
                <w:rFonts w:ascii="Times New Roman" w:eastAsia="仿宋_GB2312" w:hAnsi="Times New Roman"/>
                <w:sz w:val="24"/>
                <w:szCs w:val="24"/>
              </w:rPr>
            </w:pPr>
            <w:r w:rsidRPr="00D14ADA">
              <w:rPr>
                <w:rFonts w:ascii="Times New Roman" w:eastAsia="仿宋_GB2312" w:hAnsi="Times New Roman"/>
                <w:sz w:val="24"/>
                <w:szCs w:val="24"/>
              </w:rPr>
              <w:t>1.</w:t>
            </w:r>
            <w:r w:rsidRPr="00D14ADA">
              <w:rPr>
                <w:rFonts w:ascii="Times New Roman" w:eastAsia="仿宋_GB2312" w:hAnsi="Times New Roman" w:hint="eastAsia"/>
                <w:sz w:val="24"/>
                <w:szCs w:val="24"/>
              </w:rPr>
              <w:t>协助</w:t>
            </w:r>
            <w:r w:rsidR="00F42792">
              <w:rPr>
                <w:rFonts w:ascii="Times New Roman" w:eastAsia="仿宋_GB2312" w:hAnsi="Times New Roman" w:hint="eastAsia"/>
                <w:sz w:val="24"/>
                <w:szCs w:val="24"/>
              </w:rPr>
              <w:t>党工委</w:t>
            </w:r>
            <w:r w:rsidR="00F42792">
              <w:rPr>
                <w:rFonts w:ascii="Times New Roman" w:eastAsia="仿宋_GB2312" w:hAnsi="Times New Roman"/>
                <w:sz w:val="24"/>
                <w:szCs w:val="24"/>
              </w:rPr>
              <w:t>党建</w:t>
            </w:r>
            <w:r w:rsidRPr="00D14ADA">
              <w:rPr>
                <w:rFonts w:ascii="Times New Roman" w:eastAsia="仿宋_GB2312" w:hAnsi="Times New Roman" w:hint="eastAsia"/>
                <w:sz w:val="24"/>
                <w:szCs w:val="24"/>
              </w:rPr>
              <w:t>、校园宣传、文化建设</w:t>
            </w:r>
            <w:r w:rsidR="00F42792">
              <w:rPr>
                <w:rFonts w:ascii="Times New Roman" w:eastAsia="仿宋_GB2312" w:hAnsi="Times New Roman" w:hint="eastAsia"/>
                <w:sz w:val="24"/>
                <w:szCs w:val="24"/>
              </w:rPr>
              <w:t>等</w:t>
            </w:r>
            <w:r w:rsidRPr="00D14ADA">
              <w:rPr>
                <w:rFonts w:ascii="Times New Roman" w:eastAsia="仿宋_GB2312" w:hAnsi="Times New Roman" w:hint="eastAsia"/>
                <w:sz w:val="24"/>
                <w:szCs w:val="24"/>
              </w:rPr>
              <w:t>工作</w:t>
            </w:r>
            <w:r>
              <w:rPr>
                <w:rFonts w:ascii="Times New Roman" w:eastAsia="仿宋_GB2312" w:hAnsi="Times New Roman" w:hint="eastAsia"/>
                <w:sz w:val="24"/>
                <w:szCs w:val="24"/>
              </w:rPr>
              <w:t>；</w:t>
            </w:r>
          </w:p>
          <w:p w14:paraId="295E5129" w14:textId="40EE7CC2" w:rsidR="00F42792" w:rsidRPr="00F42792" w:rsidRDefault="00F42792" w:rsidP="009224F3">
            <w:pPr>
              <w:adjustRightInd w:val="0"/>
              <w:snapToGrid w:val="0"/>
              <w:spacing w:line="320" w:lineRule="exact"/>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协助校区</w:t>
            </w:r>
            <w:r>
              <w:rPr>
                <w:rFonts w:ascii="Times New Roman" w:eastAsia="仿宋_GB2312" w:hAnsi="Times New Roman"/>
                <w:sz w:val="24"/>
                <w:szCs w:val="24"/>
              </w:rPr>
              <w:t>日常运行监管</w:t>
            </w:r>
            <w:r>
              <w:rPr>
                <w:rFonts w:ascii="Times New Roman" w:eastAsia="仿宋_GB2312" w:hAnsi="Times New Roman" w:hint="eastAsia"/>
                <w:sz w:val="24"/>
                <w:szCs w:val="24"/>
              </w:rPr>
              <w:t>及将军路</w:t>
            </w:r>
            <w:r>
              <w:rPr>
                <w:rFonts w:ascii="Times New Roman" w:eastAsia="仿宋_GB2312" w:hAnsi="Times New Roman"/>
                <w:sz w:val="24"/>
                <w:szCs w:val="24"/>
              </w:rPr>
              <w:t>校区、江北</w:t>
            </w:r>
            <w:r>
              <w:rPr>
                <w:rFonts w:ascii="Times New Roman" w:eastAsia="仿宋_GB2312" w:hAnsi="Times New Roman" w:hint="eastAsia"/>
                <w:sz w:val="24"/>
                <w:szCs w:val="24"/>
              </w:rPr>
              <w:t>国际</w:t>
            </w:r>
            <w:r>
              <w:rPr>
                <w:rFonts w:ascii="Times New Roman" w:eastAsia="仿宋_GB2312" w:hAnsi="Times New Roman"/>
                <w:sz w:val="24"/>
                <w:szCs w:val="24"/>
              </w:rPr>
              <w:t>校区</w:t>
            </w:r>
            <w:r>
              <w:rPr>
                <w:rFonts w:ascii="Times New Roman" w:eastAsia="仿宋_GB2312" w:hAnsi="Times New Roman" w:hint="eastAsia"/>
                <w:sz w:val="24"/>
                <w:szCs w:val="24"/>
              </w:rPr>
              <w:t>项目</w:t>
            </w:r>
            <w:r>
              <w:rPr>
                <w:rFonts w:ascii="Times New Roman" w:eastAsia="仿宋_GB2312" w:hAnsi="Times New Roman"/>
                <w:sz w:val="24"/>
                <w:szCs w:val="24"/>
              </w:rPr>
              <w:t>管理等工作；</w:t>
            </w:r>
          </w:p>
          <w:p w14:paraId="741F374C" w14:textId="6175591B" w:rsidR="006D6E0A" w:rsidRPr="00D14ADA" w:rsidRDefault="00F42792" w:rsidP="009224F3">
            <w:pPr>
              <w:adjustRightInd w:val="0"/>
              <w:snapToGrid w:val="0"/>
              <w:spacing w:line="320" w:lineRule="exact"/>
              <w:rPr>
                <w:rFonts w:ascii="Times New Roman" w:eastAsia="仿宋_GB2312" w:hAnsi="Times New Roman"/>
                <w:sz w:val="24"/>
                <w:szCs w:val="24"/>
              </w:rPr>
            </w:pPr>
            <w:r>
              <w:rPr>
                <w:rFonts w:ascii="Times New Roman" w:eastAsia="仿宋_GB2312" w:hAnsi="Times New Roman"/>
                <w:sz w:val="24"/>
                <w:szCs w:val="24"/>
              </w:rPr>
              <w:t>3</w:t>
            </w:r>
            <w:r w:rsidR="006D6E0A" w:rsidRPr="00D14ADA">
              <w:rPr>
                <w:rFonts w:ascii="Times New Roman" w:eastAsia="仿宋_GB2312" w:hAnsi="Times New Roman"/>
                <w:sz w:val="24"/>
                <w:szCs w:val="24"/>
              </w:rPr>
              <w:t>.</w:t>
            </w:r>
            <w:r w:rsidR="006D6E0A" w:rsidRPr="00D14ADA">
              <w:rPr>
                <w:rFonts w:ascii="Times New Roman" w:eastAsia="仿宋_GB2312" w:hAnsi="Times New Roman" w:hint="eastAsia"/>
                <w:sz w:val="24"/>
                <w:szCs w:val="24"/>
              </w:rPr>
              <w:t>完成领导交办的其他工作。</w:t>
            </w:r>
          </w:p>
        </w:tc>
        <w:tc>
          <w:tcPr>
            <w:tcW w:w="4536" w:type="dxa"/>
            <w:shd w:val="clear" w:color="auto" w:fill="auto"/>
            <w:vAlign w:val="center"/>
          </w:tcPr>
          <w:p w14:paraId="6C994209" w14:textId="0C0D2ECD" w:rsidR="006D6E0A" w:rsidRPr="00D14ADA" w:rsidRDefault="00F42792" w:rsidP="009224F3">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不限。</w:t>
            </w:r>
          </w:p>
        </w:tc>
        <w:tc>
          <w:tcPr>
            <w:tcW w:w="1417" w:type="dxa"/>
            <w:shd w:val="clear" w:color="auto" w:fill="auto"/>
            <w:vAlign w:val="center"/>
          </w:tcPr>
          <w:p w14:paraId="4E8754F8" w14:textId="610E8C6B" w:rsidR="006D6E0A" w:rsidRPr="00D14ADA" w:rsidRDefault="006D6E0A" w:rsidP="009224F3">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邬沛雄</w:t>
            </w:r>
          </w:p>
        </w:tc>
      </w:tr>
      <w:tr w:rsidR="00362CEA" w14:paraId="1782837C" w14:textId="77777777" w:rsidTr="009F2598">
        <w:tblPrEx>
          <w:jc w:val="left"/>
        </w:tblPrEx>
        <w:trPr>
          <w:trHeight w:val="1400"/>
        </w:trPr>
        <w:tc>
          <w:tcPr>
            <w:tcW w:w="496" w:type="dxa"/>
            <w:shd w:val="clear" w:color="auto" w:fill="auto"/>
            <w:vAlign w:val="center"/>
          </w:tcPr>
          <w:p w14:paraId="0B2D7F4D" w14:textId="77EE7BE0" w:rsidR="00362CEA" w:rsidRPr="006A206A" w:rsidRDefault="003B5D40" w:rsidP="006A206A">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20</w:t>
            </w:r>
          </w:p>
        </w:tc>
        <w:tc>
          <w:tcPr>
            <w:tcW w:w="1984" w:type="dxa"/>
            <w:shd w:val="clear" w:color="auto" w:fill="auto"/>
            <w:vAlign w:val="center"/>
          </w:tcPr>
          <w:p w14:paraId="6B796564" w14:textId="54055119" w:rsidR="00362CEA" w:rsidRPr="00D14ADA" w:rsidRDefault="00362CEA" w:rsidP="00362CEA">
            <w:pPr>
              <w:spacing w:line="320" w:lineRule="exact"/>
              <w:jc w:val="center"/>
              <w:rPr>
                <w:rFonts w:ascii="Times New Roman" w:eastAsia="仿宋_GB2312" w:hAnsi="Times New Roman"/>
                <w:sz w:val="24"/>
                <w:szCs w:val="24"/>
              </w:rPr>
            </w:pPr>
            <w:r w:rsidRPr="00362CEA">
              <w:rPr>
                <w:rFonts w:ascii="Times New Roman" w:eastAsia="仿宋_GB2312" w:hAnsi="Times New Roman" w:hint="eastAsia"/>
                <w:sz w:val="24"/>
                <w:szCs w:val="24"/>
              </w:rPr>
              <w:t>公共实验教学部</w:t>
            </w:r>
          </w:p>
        </w:tc>
        <w:tc>
          <w:tcPr>
            <w:tcW w:w="1701" w:type="dxa"/>
            <w:shd w:val="clear" w:color="auto" w:fill="auto"/>
            <w:vAlign w:val="center"/>
          </w:tcPr>
          <w:p w14:paraId="774A7AF3" w14:textId="3D02C66A" w:rsidR="00362CEA" w:rsidRPr="00D14ADA" w:rsidRDefault="00362CEA" w:rsidP="00362CEA">
            <w:pPr>
              <w:spacing w:line="320" w:lineRule="exact"/>
              <w:jc w:val="center"/>
              <w:rPr>
                <w:rFonts w:ascii="Times New Roman" w:eastAsia="仿宋_GB2312" w:hAnsi="Times New Roman"/>
                <w:sz w:val="24"/>
                <w:szCs w:val="24"/>
              </w:rPr>
            </w:pPr>
            <w:r w:rsidRPr="00362CEA">
              <w:rPr>
                <w:rFonts w:ascii="Times New Roman" w:eastAsia="仿宋_GB2312" w:hAnsi="Times New Roman" w:hint="eastAsia"/>
                <w:sz w:val="24"/>
                <w:szCs w:val="24"/>
              </w:rPr>
              <w:t>主任助理</w:t>
            </w:r>
          </w:p>
        </w:tc>
        <w:tc>
          <w:tcPr>
            <w:tcW w:w="4536" w:type="dxa"/>
            <w:shd w:val="clear" w:color="auto" w:fill="auto"/>
            <w:vAlign w:val="center"/>
          </w:tcPr>
          <w:p w14:paraId="20B32166" w14:textId="625891D6" w:rsidR="00362CEA" w:rsidRPr="00D14ADA" w:rsidRDefault="00362CEA" w:rsidP="00362CEA">
            <w:pPr>
              <w:adjustRightInd w:val="0"/>
              <w:snapToGrid w:val="0"/>
              <w:spacing w:line="320" w:lineRule="exact"/>
              <w:rPr>
                <w:rFonts w:ascii="Times New Roman" w:eastAsia="仿宋_GB2312" w:hAnsi="Times New Roman"/>
                <w:sz w:val="24"/>
                <w:szCs w:val="24"/>
              </w:rPr>
            </w:pPr>
            <w:r w:rsidRPr="00362CEA">
              <w:rPr>
                <w:rFonts w:ascii="Times New Roman" w:eastAsia="仿宋_GB2312" w:hAnsi="Times New Roman" w:hint="eastAsia"/>
                <w:sz w:val="24"/>
                <w:szCs w:val="24"/>
              </w:rPr>
              <w:t>协助做好公共基础实验室建设与运行工作及学生科创活动组织与指导工作。</w:t>
            </w:r>
          </w:p>
        </w:tc>
        <w:tc>
          <w:tcPr>
            <w:tcW w:w="4536" w:type="dxa"/>
            <w:shd w:val="clear" w:color="auto" w:fill="auto"/>
            <w:vAlign w:val="center"/>
          </w:tcPr>
          <w:p w14:paraId="6FC7E786" w14:textId="77777777" w:rsidR="009F2598" w:rsidRDefault="009F2598" w:rsidP="009F2598">
            <w:pPr>
              <w:spacing w:line="300" w:lineRule="exact"/>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政治素养和综合素质高，具有较强的培养和发展潜力；</w:t>
            </w:r>
          </w:p>
          <w:p w14:paraId="252F6C7F" w14:textId="77777777" w:rsidR="009F2598" w:rsidRDefault="009F2598" w:rsidP="009F2598">
            <w:pPr>
              <w:spacing w:line="300" w:lineRule="exact"/>
              <w:rPr>
                <w:rFonts w:ascii="Times New Roman" w:eastAsia="仿宋_GB2312" w:hAnsi="Times New Roman"/>
                <w:sz w:val="24"/>
                <w:szCs w:val="24"/>
              </w:rPr>
            </w:pPr>
            <w:r>
              <w:rPr>
                <w:rFonts w:ascii="Times New Roman" w:eastAsia="仿宋_GB2312" w:hAnsi="Times New Roman"/>
                <w:sz w:val="24"/>
                <w:szCs w:val="24"/>
              </w:rPr>
              <w:t>2.</w:t>
            </w:r>
            <w:r w:rsidR="00362CEA" w:rsidRPr="00362CEA">
              <w:rPr>
                <w:rFonts w:ascii="Times New Roman" w:eastAsia="仿宋_GB2312" w:hAnsi="Times New Roman" w:hint="eastAsia"/>
                <w:sz w:val="24"/>
                <w:szCs w:val="24"/>
              </w:rPr>
              <w:t>年龄一般在</w:t>
            </w:r>
            <w:r w:rsidR="00362CEA" w:rsidRPr="00362CEA">
              <w:rPr>
                <w:rFonts w:ascii="Times New Roman" w:eastAsia="仿宋_GB2312" w:hAnsi="Times New Roman" w:hint="eastAsia"/>
                <w:sz w:val="24"/>
                <w:szCs w:val="24"/>
              </w:rPr>
              <w:t>40</w:t>
            </w:r>
            <w:r>
              <w:rPr>
                <w:rFonts w:ascii="Times New Roman" w:eastAsia="仿宋_GB2312" w:hAnsi="Times New Roman" w:hint="eastAsia"/>
                <w:sz w:val="24"/>
                <w:szCs w:val="24"/>
              </w:rPr>
              <w:t>周岁以下；</w:t>
            </w:r>
          </w:p>
          <w:p w14:paraId="13151302" w14:textId="5507F454" w:rsidR="00362CEA" w:rsidRPr="00D14ADA" w:rsidRDefault="009F2598" w:rsidP="009F2598">
            <w:pPr>
              <w:spacing w:line="300" w:lineRule="exact"/>
              <w:rPr>
                <w:rFonts w:ascii="Times New Roman" w:eastAsia="仿宋_GB2312" w:hAnsi="Times New Roman"/>
                <w:sz w:val="24"/>
                <w:szCs w:val="24"/>
              </w:rPr>
            </w:pPr>
            <w:r>
              <w:rPr>
                <w:rFonts w:ascii="Times New Roman" w:eastAsia="仿宋_GB2312" w:hAnsi="Times New Roman"/>
                <w:sz w:val="24"/>
                <w:szCs w:val="24"/>
              </w:rPr>
              <w:t>3.</w:t>
            </w:r>
            <w:r w:rsidR="00362CEA" w:rsidRPr="00362CEA">
              <w:rPr>
                <w:rFonts w:ascii="Times New Roman" w:eastAsia="仿宋_GB2312" w:hAnsi="Times New Roman" w:hint="eastAsia"/>
                <w:sz w:val="24"/>
                <w:szCs w:val="24"/>
              </w:rPr>
              <w:t>青年教师应当具有博士学位或副高级</w:t>
            </w:r>
            <w:r>
              <w:rPr>
                <w:rFonts w:ascii="Times New Roman" w:eastAsia="仿宋_GB2312" w:hAnsi="Times New Roman" w:hint="eastAsia"/>
                <w:sz w:val="24"/>
                <w:szCs w:val="24"/>
              </w:rPr>
              <w:t>及</w:t>
            </w:r>
            <w:r w:rsidR="00362CEA" w:rsidRPr="00362CEA">
              <w:rPr>
                <w:rFonts w:ascii="Times New Roman" w:eastAsia="仿宋_GB2312" w:hAnsi="Times New Roman" w:hint="eastAsia"/>
                <w:sz w:val="24"/>
                <w:szCs w:val="24"/>
              </w:rPr>
              <w:t>以上职称。</w:t>
            </w:r>
          </w:p>
        </w:tc>
        <w:tc>
          <w:tcPr>
            <w:tcW w:w="1417" w:type="dxa"/>
            <w:shd w:val="clear" w:color="auto" w:fill="auto"/>
            <w:vAlign w:val="center"/>
          </w:tcPr>
          <w:p w14:paraId="2A86FC1C" w14:textId="27E2864B" w:rsidR="00362CEA" w:rsidRPr="00D14ADA" w:rsidRDefault="00362CEA" w:rsidP="00362CEA">
            <w:pPr>
              <w:spacing w:line="320" w:lineRule="exact"/>
              <w:jc w:val="center"/>
              <w:rPr>
                <w:rFonts w:ascii="Times New Roman" w:eastAsia="仿宋_GB2312" w:hAnsi="Times New Roman"/>
                <w:sz w:val="24"/>
                <w:szCs w:val="24"/>
              </w:rPr>
            </w:pPr>
            <w:r w:rsidRPr="00362CEA">
              <w:rPr>
                <w:rFonts w:ascii="Times New Roman" w:eastAsia="仿宋_GB2312" w:hAnsi="Times New Roman" w:hint="eastAsia"/>
                <w:sz w:val="24"/>
                <w:szCs w:val="24"/>
              </w:rPr>
              <w:t>雷磊</w:t>
            </w:r>
          </w:p>
        </w:tc>
      </w:tr>
      <w:tr w:rsidR="00094751" w14:paraId="7BE4CD70" w14:textId="77777777" w:rsidTr="009F2598">
        <w:tblPrEx>
          <w:jc w:val="left"/>
        </w:tblPrEx>
        <w:trPr>
          <w:trHeight w:val="941"/>
        </w:trPr>
        <w:tc>
          <w:tcPr>
            <w:tcW w:w="496" w:type="dxa"/>
            <w:shd w:val="clear" w:color="auto" w:fill="auto"/>
            <w:vAlign w:val="center"/>
          </w:tcPr>
          <w:p w14:paraId="2422321E" w14:textId="63A44AE4" w:rsidR="00094751" w:rsidRPr="006A206A" w:rsidRDefault="003B5D40" w:rsidP="006A206A">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21</w:t>
            </w:r>
          </w:p>
        </w:tc>
        <w:tc>
          <w:tcPr>
            <w:tcW w:w="1984" w:type="dxa"/>
            <w:shd w:val="clear" w:color="auto" w:fill="auto"/>
            <w:vAlign w:val="center"/>
          </w:tcPr>
          <w:p w14:paraId="4EE97746" w14:textId="13AA44E4" w:rsidR="00094751" w:rsidRPr="00362CEA" w:rsidRDefault="00094751" w:rsidP="00094751">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图书馆</w:t>
            </w:r>
          </w:p>
        </w:tc>
        <w:tc>
          <w:tcPr>
            <w:tcW w:w="1701" w:type="dxa"/>
            <w:shd w:val="clear" w:color="auto" w:fill="auto"/>
            <w:vAlign w:val="center"/>
          </w:tcPr>
          <w:p w14:paraId="6D91921E" w14:textId="06219468" w:rsidR="00094751" w:rsidRPr="00362CEA" w:rsidRDefault="00094751" w:rsidP="00094751">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馆长助理</w:t>
            </w:r>
          </w:p>
        </w:tc>
        <w:tc>
          <w:tcPr>
            <w:tcW w:w="4536" w:type="dxa"/>
            <w:shd w:val="clear" w:color="auto" w:fill="auto"/>
            <w:vAlign w:val="center"/>
          </w:tcPr>
          <w:p w14:paraId="049F7300" w14:textId="651A108B" w:rsidR="00094751" w:rsidRPr="00362CEA" w:rsidRDefault="00094751" w:rsidP="00094751">
            <w:pPr>
              <w:adjustRightInd w:val="0"/>
              <w:snapToGrid w:val="0"/>
              <w:spacing w:line="320" w:lineRule="exact"/>
              <w:rPr>
                <w:rFonts w:ascii="Times New Roman" w:eastAsia="仿宋_GB2312" w:hAnsi="Times New Roman"/>
                <w:sz w:val="24"/>
                <w:szCs w:val="24"/>
              </w:rPr>
            </w:pPr>
            <w:r w:rsidRPr="00094751">
              <w:rPr>
                <w:rFonts w:ascii="Times New Roman" w:eastAsia="仿宋_GB2312" w:hAnsi="Times New Roman" w:hint="eastAsia"/>
                <w:sz w:val="24"/>
                <w:szCs w:val="24"/>
              </w:rPr>
              <w:t>协助馆长做好知识产权信息服务中心建设工作，协助</w:t>
            </w:r>
            <w:r w:rsidRPr="00094751">
              <w:rPr>
                <w:rFonts w:ascii="Times New Roman" w:eastAsia="仿宋_GB2312" w:hAnsi="Times New Roman"/>
                <w:sz w:val="24"/>
                <w:szCs w:val="24"/>
              </w:rPr>
              <w:t>开展专利信息检索分析</w:t>
            </w:r>
            <w:r w:rsidRPr="00094751">
              <w:rPr>
                <w:rFonts w:ascii="Times New Roman" w:eastAsia="仿宋_GB2312" w:hAnsi="Times New Roman" w:hint="eastAsia"/>
                <w:sz w:val="24"/>
                <w:szCs w:val="24"/>
              </w:rPr>
              <w:t>、</w:t>
            </w:r>
            <w:r w:rsidRPr="00094751">
              <w:rPr>
                <w:rFonts w:ascii="Times New Roman" w:eastAsia="仿宋_GB2312" w:hAnsi="Times New Roman"/>
                <w:sz w:val="24"/>
                <w:szCs w:val="24"/>
              </w:rPr>
              <w:t>知识产权成果统计分析</w:t>
            </w:r>
            <w:r w:rsidRPr="00094751">
              <w:rPr>
                <w:rFonts w:ascii="Times New Roman" w:eastAsia="仿宋_GB2312" w:hAnsi="Times New Roman" w:hint="eastAsia"/>
                <w:sz w:val="24"/>
                <w:szCs w:val="24"/>
              </w:rPr>
              <w:t>、</w:t>
            </w:r>
            <w:r w:rsidRPr="00094751">
              <w:rPr>
                <w:rFonts w:ascii="Times New Roman" w:eastAsia="仿宋_GB2312" w:hAnsi="Times New Roman"/>
                <w:sz w:val="24"/>
                <w:szCs w:val="24"/>
              </w:rPr>
              <w:t>推广</w:t>
            </w:r>
            <w:r w:rsidRPr="00094751">
              <w:rPr>
                <w:rFonts w:ascii="Times New Roman" w:eastAsia="仿宋_GB2312" w:hAnsi="Times New Roman" w:hint="eastAsia"/>
                <w:sz w:val="24"/>
                <w:szCs w:val="24"/>
              </w:rPr>
              <w:t>工作</w:t>
            </w:r>
            <w:r w:rsidRPr="00094751">
              <w:rPr>
                <w:rFonts w:ascii="Times New Roman" w:eastAsia="仿宋_GB2312" w:hAnsi="Times New Roman"/>
                <w:sz w:val="24"/>
                <w:szCs w:val="24"/>
              </w:rPr>
              <w:t>。</w:t>
            </w:r>
          </w:p>
        </w:tc>
        <w:tc>
          <w:tcPr>
            <w:tcW w:w="4536" w:type="dxa"/>
            <w:shd w:val="clear" w:color="auto" w:fill="auto"/>
            <w:vAlign w:val="center"/>
          </w:tcPr>
          <w:p w14:paraId="740B8244" w14:textId="0C3EC0A1" w:rsidR="00094751" w:rsidRPr="00362CEA" w:rsidRDefault="00094751" w:rsidP="00094751">
            <w:pPr>
              <w:spacing w:line="320" w:lineRule="exact"/>
              <w:rPr>
                <w:rFonts w:ascii="Times New Roman" w:eastAsia="仿宋_GB2312" w:hAnsi="Times New Roman"/>
                <w:sz w:val="24"/>
                <w:szCs w:val="24"/>
              </w:rPr>
            </w:pPr>
            <w:r w:rsidRPr="00094751">
              <w:rPr>
                <w:rFonts w:ascii="Times New Roman" w:eastAsia="仿宋_GB2312" w:hAnsi="Times New Roman" w:hint="eastAsia"/>
                <w:sz w:val="24"/>
                <w:szCs w:val="24"/>
              </w:rPr>
              <w:t>理工科专业，有较好科研管理工作基础</w:t>
            </w:r>
            <w:r>
              <w:rPr>
                <w:rFonts w:ascii="Times New Roman" w:eastAsia="仿宋_GB2312" w:hAnsi="Times New Roman" w:hint="eastAsia"/>
                <w:sz w:val="24"/>
                <w:szCs w:val="24"/>
              </w:rPr>
              <w:t>。</w:t>
            </w:r>
          </w:p>
        </w:tc>
        <w:tc>
          <w:tcPr>
            <w:tcW w:w="1417" w:type="dxa"/>
            <w:shd w:val="clear" w:color="auto" w:fill="auto"/>
            <w:vAlign w:val="center"/>
          </w:tcPr>
          <w:p w14:paraId="78915E8A" w14:textId="0813FC87" w:rsidR="00094751" w:rsidRPr="00362CEA" w:rsidRDefault="00094751" w:rsidP="00094751">
            <w:pPr>
              <w:spacing w:line="320" w:lineRule="exact"/>
              <w:jc w:val="center"/>
              <w:rPr>
                <w:rFonts w:ascii="Times New Roman" w:eastAsia="仿宋_GB2312" w:hAnsi="Times New Roman"/>
                <w:sz w:val="24"/>
                <w:szCs w:val="24"/>
              </w:rPr>
            </w:pPr>
            <w:r w:rsidRPr="00094751">
              <w:rPr>
                <w:rFonts w:ascii="Times New Roman" w:eastAsia="仿宋_GB2312" w:hAnsi="Times New Roman" w:hint="eastAsia"/>
                <w:sz w:val="24"/>
                <w:szCs w:val="24"/>
              </w:rPr>
              <w:t>袁家斌</w:t>
            </w:r>
          </w:p>
        </w:tc>
      </w:tr>
      <w:tr w:rsidR="008763C6" w14:paraId="4FC60562" w14:textId="77777777" w:rsidTr="00065314">
        <w:tblPrEx>
          <w:jc w:val="left"/>
        </w:tblPrEx>
        <w:trPr>
          <w:trHeight w:val="1761"/>
        </w:trPr>
        <w:tc>
          <w:tcPr>
            <w:tcW w:w="496" w:type="dxa"/>
            <w:shd w:val="clear" w:color="auto" w:fill="auto"/>
            <w:vAlign w:val="center"/>
          </w:tcPr>
          <w:p w14:paraId="3B96B735" w14:textId="3607F68A" w:rsidR="008763C6" w:rsidRPr="006A206A" w:rsidRDefault="003B5D40" w:rsidP="006A206A">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22</w:t>
            </w:r>
          </w:p>
        </w:tc>
        <w:tc>
          <w:tcPr>
            <w:tcW w:w="1984" w:type="dxa"/>
            <w:shd w:val="clear" w:color="auto" w:fill="auto"/>
            <w:vAlign w:val="center"/>
          </w:tcPr>
          <w:p w14:paraId="1FFF439F" w14:textId="3E934E86" w:rsidR="008763C6" w:rsidRPr="00D14ADA" w:rsidRDefault="003E780C"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天目湖校区管委会</w:t>
            </w:r>
            <w:r w:rsidRPr="00D14ADA">
              <w:rPr>
                <w:rFonts w:ascii="Times New Roman" w:eastAsia="仿宋_GB2312" w:hAnsi="Times New Roman"/>
                <w:sz w:val="24"/>
                <w:szCs w:val="24"/>
              </w:rPr>
              <w:t>/</w:t>
            </w:r>
            <w:r>
              <w:rPr>
                <w:rFonts w:ascii="Times New Roman" w:eastAsia="仿宋_GB2312" w:hAnsi="Times New Roman" w:hint="eastAsia"/>
                <w:sz w:val="24"/>
                <w:szCs w:val="24"/>
              </w:rPr>
              <w:t>天目湖校区</w:t>
            </w:r>
            <w:r w:rsidRPr="00D14ADA">
              <w:rPr>
                <w:rFonts w:ascii="Times New Roman" w:eastAsia="仿宋_GB2312" w:hAnsi="Times New Roman" w:hint="eastAsia"/>
                <w:sz w:val="24"/>
                <w:szCs w:val="24"/>
              </w:rPr>
              <w:t>规划与建设办公室</w:t>
            </w:r>
          </w:p>
        </w:tc>
        <w:tc>
          <w:tcPr>
            <w:tcW w:w="1701" w:type="dxa"/>
            <w:shd w:val="clear" w:color="auto" w:fill="auto"/>
            <w:vAlign w:val="center"/>
          </w:tcPr>
          <w:p w14:paraId="1ED1FCA9" w14:textId="0B6430C0" w:rsidR="008763C6" w:rsidRPr="00D14ADA" w:rsidRDefault="008763C6" w:rsidP="003E780C">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主任助理</w:t>
            </w:r>
          </w:p>
        </w:tc>
        <w:tc>
          <w:tcPr>
            <w:tcW w:w="4536" w:type="dxa"/>
            <w:shd w:val="clear" w:color="auto" w:fill="auto"/>
            <w:vAlign w:val="center"/>
          </w:tcPr>
          <w:p w14:paraId="5DDE0360" w14:textId="45BF9567" w:rsidR="008763C6" w:rsidRPr="00D14ADA" w:rsidRDefault="008763C6" w:rsidP="008763C6">
            <w:pPr>
              <w:adjustRightInd w:val="0"/>
              <w:snapToGrid w:val="0"/>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协助做好天目湖校区大学生科技创新和学风建设工作，指导学生开展“大学生自由探索项目”研究和依托驻区学院学生科创工坊开展科创研究活动，指导学生学习支持中心建设。</w:t>
            </w:r>
          </w:p>
        </w:tc>
        <w:tc>
          <w:tcPr>
            <w:tcW w:w="4536" w:type="dxa"/>
            <w:shd w:val="clear" w:color="auto" w:fill="auto"/>
            <w:vAlign w:val="center"/>
          </w:tcPr>
          <w:p w14:paraId="29346D31" w14:textId="1D323210" w:rsidR="008763C6" w:rsidRPr="00D14ADA" w:rsidRDefault="00742AAE" w:rsidP="00742AAE">
            <w:pPr>
              <w:widowControl/>
              <w:shd w:val="clear" w:color="auto" w:fill="FFFFFF"/>
              <w:spacing w:line="320" w:lineRule="exact"/>
              <w:rPr>
                <w:rFonts w:ascii="Times New Roman" w:eastAsia="仿宋_GB2312" w:hAnsi="Times New Roman"/>
                <w:sz w:val="24"/>
                <w:szCs w:val="24"/>
              </w:rPr>
            </w:pPr>
            <w:r w:rsidRPr="00E4331E">
              <w:rPr>
                <w:rFonts w:ascii="Times New Roman" w:eastAsia="仿宋_GB2312" w:hAnsi="Times New Roman" w:hint="eastAsia"/>
                <w:sz w:val="24"/>
                <w:szCs w:val="24"/>
              </w:rPr>
              <w:t>自动化学院</w:t>
            </w:r>
            <w:r w:rsidR="008763C6" w:rsidRPr="00E4331E">
              <w:rPr>
                <w:rFonts w:ascii="Times New Roman" w:eastAsia="仿宋_GB2312" w:hAnsi="Times New Roman" w:hint="eastAsia"/>
                <w:sz w:val="24"/>
                <w:szCs w:val="24"/>
              </w:rPr>
              <w:t>、</w:t>
            </w:r>
            <w:r w:rsidRPr="00E4331E">
              <w:rPr>
                <w:rFonts w:ascii="Times New Roman" w:eastAsia="仿宋_GB2312" w:hAnsi="Times New Roman" w:hint="eastAsia"/>
                <w:sz w:val="24"/>
                <w:szCs w:val="24"/>
              </w:rPr>
              <w:t>电子信息工程学院</w:t>
            </w:r>
            <w:r w:rsidRPr="00E4331E">
              <w:rPr>
                <w:rFonts w:ascii="Times New Roman" w:eastAsia="仿宋_GB2312" w:hAnsi="Times New Roman"/>
                <w:sz w:val="24"/>
                <w:szCs w:val="24"/>
              </w:rPr>
              <w:t>/</w:t>
            </w:r>
            <w:r w:rsidRPr="00E4331E">
              <w:rPr>
                <w:rFonts w:ascii="Times New Roman" w:eastAsia="仿宋_GB2312" w:hAnsi="Times New Roman" w:hint="eastAsia"/>
                <w:sz w:val="24"/>
                <w:szCs w:val="24"/>
              </w:rPr>
              <w:t>集成电路学院、民航</w:t>
            </w:r>
            <w:r w:rsidRPr="00E4331E">
              <w:rPr>
                <w:rFonts w:ascii="Times New Roman" w:eastAsia="仿宋_GB2312" w:hAnsi="Times New Roman"/>
                <w:sz w:val="24"/>
                <w:szCs w:val="24"/>
              </w:rPr>
              <w:t>学院、</w:t>
            </w:r>
            <w:r w:rsidRPr="00E4331E">
              <w:rPr>
                <w:rFonts w:ascii="Times New Roman" w:eastAsia="仿宋_GB2312" w:hAnsi="Times New Roman" w:hint="eastAsia"/>
                <w:sz w:val="24"/>
                <w:szCs w:val="24"/>
              </w:rPr>
              <w:t>计算机科学与技术学院</w:t>
            </w:r>
            <w:r w:rsidRPr="00E4331E">
              <w:rPr>
                <w:rFonts w:ascii="Times New Roman" w:eastAsia="仿宋_GB2312" w:hAnsi="Times New Roman"/>
                <w:sz w:val="24"/>
                <w:szCs w:val="24"/>
              </w:rPr>
              <w:t>/</w:t>
            </w:r>
            <w:r w:rsidRPr="00E4331E">
              <w:rPr>
                <w:rFonts w:ascii="Times New Roman" w:eastAsia="仿宋_GB2312" w:hAnsi="Times New Roman" w:hint="eastAsia"/>
                <w:sz w:val="24"/>
                <w:szCs w:val="24"/>
              </w:rPr>
              <w:t>人工智能学院</w:t>
            </w:r>
            <w:r w:rsidRPr="00E4331E">
              <w:rPr>
                <w:rFonts w:ascii="Times New Roman" w:eastAsia="仿宋_GB2312" w:hAnsi="Times New Roman"/>
                <w:sz w:val="24"/>
                <w:szCs w:val="24"/>
              </w:rPr>
              <w:t>/</w:t>
            </w:r>
            <w:r w:rsidRPr="00E4331E">
              <w:rPr>
                <w:rFonts w:ascii="Times New Roman" w:eastAsia="仿宋_GB2312" w:hAnsi="Times New Roman" w:hint="eastAsia"/>
                <w:sz w:val="24"/>
                <w:szCs w:val="24"/>
              </w:rPr>
              <w:t>软件学院</w:t>
            </w:r>
            <w:r w:rsidR="008763C6" w:rsidRPr="00E4331E">
              <w:rPr>
                <w:rFonts w:ascii="Times New Roman" w:eastAsia="仿宋_GB2312" w:hAnsi="Times New Roman" w:hint="eastAsia"/>
                <w:sz w:val="24"/>
                <w:szCs w:val="24"/>
              </w:rPr>
              <w:t>、</w:t>
            </w:r>
            <w:r w:rsidRPr="00E4331E">
              <w:rPr>
                <w:rFonts w:ascii="Times New Roman" w:eastAsia="仿宋_GB2312" w:hAnsi="Times New Roman" w:hint="eastAsia"/>
                <w:sz w:val="24"/>
                <w:szCs w:val="24"/>
              </w:rPr>
              <w:t>通用航空</w:t>
            </w:r>
            <w:r w:rsidRPr="00E4331E">
              <w:rPr>
                <w:rFonts w:ascii="Times New Roman" w:eastAsia="仿宋_GB2312" w:hAnsi="Times New Roman"/>
                <w:sz w:val="24"/>
                <w:szCs w:val="24"/>
              </w:rPr>
              <w:t>与飞行学院</w:t>
            </w:r>
            <w:r w:rsidR="008763C6" w:rsidRPr="00E4331E">
              <w:rPr>
                <w:rFonts w:ascii="Times New Roman" w:eastAsia="仿宋_GB2312" w:hAnsi="Times New Roman" w:hint="eastAsia"/>
                <w:sz w:val="24"/>
                <w:szCs w:val="24"/>
              </w:rPr>
              <w:t>专业教师，副高及以上职称，热心学生工作。</w:t>
            </w:r>
          </w:p>
        </w:tc>
        <w:tc>
          <w:tcPr>
            <w:tcW w:w="1417" w:type="dxa"/>
            <w:shd w:val="clear" w:color="auto" w:fill="auto"/>
            <w:vAlign w:val="center"/>
          </w:tcPr>
          <w:p w14:paraId="5B4DB92E" w14:textId="0705BE73" w:rsidR="008763C6" w:rsidRPr="00D14ADA" w:rsidRDefault="008763C6"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贡海俊</w:t>
            </w:r>
          </w:p>
        </w:tc>
      </w:tr>
      <w:tr w:rsidR="008763C6" w14:paraId="15B021BC" w14:textId="77777777" w:rsidTr="009F2598">
        <w:tblPrEx>
          <w:jc w:val="left"/>
        </w:tblPrEx>
        <w:trPr>
          <w:trHeight w:val="70"/>
        </w:trPr>
        <w:tc>
          <w:tcPr>
            <w:tcW w:w="496" w:type="dxa"/>
            <w:shd w:val="clear" w:color="auto" w:fill="auto"/>
            <w:vAlign w:val="center"/>
          </w:tcPr>
          <w:p w14:paraId="7959A8B4" w14:textId="45AD459F" w:rsidR="008763C6" w:rsidRPr="006A206A" w:rsidRDefault="003B5D40" w:rsidP="006A206A">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23</w:t>
            </w:r>
          </w:p>
        </w:tc>
        <w:tc>
          <w:tcPr>
            <w:tcW w:w="1984" w:type="dxa"/>
            <w:shd w:val="clear" w:color="auto" w:fill="auto"/>
            <w:vAlign w:val="center"/>
          </w:tcPr>
          <w:p w14:paraId="7FAA0D6E" w14:textId="77777777" w:rsidR="008763C6" w:rsidRPr="00D14ADA" w:rsidRDefault="008763C6"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无人机</w:t>
            </w:r>
          </w:p>
          <w:p w14:paraId="39D22188" w14:textId="77777777" w:rsidR="008763C6" w:rsidRPr="00D14ADA" w:rsidRDefault="008763C6"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研究院</w:t>
            </w:r>
          </w:p>
        </w:tc>
        <w:tc>
          <w:tcPr>
            <w:tcW w:w="1701" w:type="dxa"/>
            <w:shd w:val="clear" w:color="auto" w:fill="auto"/>
            <w:vAlign w:val="center"/>
          </w:tcPr>
          <w:p w14:paraId="4D5D3FE3" w14:textId="77777777" w:rsidR="008763C6" w:rsidRPr="00D14ADA" w:rsidRDefault="008763C6"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院长助理</w:t>
            </w:r>
          </w:p>
        </w:tc>
        <w:tc>
          <w:tcPr>
            <w:tcW w:w="4536" w:type="dxa"/>
            <w:shd w:val="clear" w:color="auto" w:fill="auto"/>
            <w:vAlign w:val="center"/>
          </w:tcPr>
          <w:p w14:paraId="0D68CD5F" w14:textId="77777777" w:rsidR="008763C6" w:rsidRPr="00D14ADA" w:rsidRDefault="008763C6" w:rsidP="008763C6">
            <w:pPr>
              <w:adjustRightInd w:val="0"/>
              <w:snapToGrid w:val="0"/>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1.</w:t>
            </w:r>
            <w:r w:rsidRPr="00D14ADA">
              <w:rPr>
                <w:rFonts w:ascii="Times New Roman" w:eastAsia="仿宋_GB2312" w:hAnsi="Times New Roman" w:hint="eastAsia"/>
                <w:sz w:val="24"/>
                <w:szCs w:val="24"/>
              </w:rPr>
              <w:t>协助负责无人机领域重大科研项目申报、科研平台建设的组织协调工作，推动引领性、变革性、颠覆性技术创新；</w:t>
            </w:r>
          </w:p>
          <w:p w14:paraId="089B6A31" w14:textId="77777777" w:rsidR="008763C6" w:rsidRPr="00D14ADA" w:rsidRDefault="008763C6" w:rsidP="008763C6">
            <w:pPr>
              <w:adjustRightInd w:val="0"/>
              <w:snapToGrid w:val="0"/>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2.</w:t>
            </w:r>
            <w:r w:rsidRPr="00D14ADA">
              <w:rPr>
                <w:rFonts w:ascii="Times New Roman" w:eastAsia="仿宋_GB2312" w:hAnsi="Times New Roman" w:hint="eastAsia"/>
                <w:sz w:val="24"/>
                <w:szCs w:val="24"/>
              </w:rPr>
              <w:t>协助负责无人机领域的科研团队建设，完善有组织科研体系；</w:t>
            </w:r>
          </w:p>
          <w:p w14:paraId="4D458183" w14:textId="77777777" w:rsidR="008763C6" w:rsidRPr="00D14ADA" w:rsidRDefault="008763C6" w:rsidP="008763C6">
            <w:pPr>
              <w:adjustRightInd w:val="0"/>
              <w:snapToGrid w:val="0"/>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3.</w:t>
            </w:r>
            <w:r w:rsidRPr="00D14ADA">
              <w:rPr>
                <w:rFonts w:ascii="Times New Roman" w:eastAsia="仿宋_GB2312" w:hAnsi="Times New Roman" w:hint="eastAsia"/>
                <w:sz w:val="24"/>
                <w:szCs w:val="24"/>
              </w:rPr>
              <w:t>协助负责科技成果申报鉴定的组织协调工作，提升服务“双一流”建设的贡献度；</w:t>
            </w:r>
          </w:p>
          <w:p w14:paraId="7E8662C4" w14:textId="77777777" w:rsidR="008763C6" w:rsidRPr="00D14ADA" w:rsidRDefault="008763C6" w:rsidP="008763C6">
            <w:pPr>
              <w:adjustRightInd w:val="0"/>
              <w:snapToGrid w:val="0"/>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4.</w:t>
            </w:r>
            <w:r w:rsidRPr="00D14ADA">
              <w:rPr>
                <w:rFonts w:ascii="Times New Roman" w:eastAsia="仿宋_GB2312" w:hAnsi="Times New Roman" w:hint="eastAsia"/>
                <w:sz w:val="24"/>
                <w:szCs w:val="24"/>
              </w:rPr>
              <w:t>协助负责中小型无人机先进技术工信部重点实验室运行工作。</w:t>
            </w:r>
          </w:p>
        </w:tc>
        <w:tc>
          <w:tcPr>
            <w:tcW w:w="4536" w:type="dxa"/>
            <w:shd w:val="clear" w:color="auto" w:fill="auto"/>
            <w:vAlign w:val="center"/>
          </w:tcPr>
          <w:p w14:paraId="0487F3CA" w14:textId="4E06F8B8" w:rsidR="008763C6" w:rsidRPr="00D14ADA" w:rsidRDefault="008763C6" w:rsidP="008763C6">
            <w:pPr>
              <w:widowControl/>
              <w:shd w:val="clear" w:color="auto" w:fill="FFFFFF"/>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具有科研管理相关工作经历</w:t>
            </w:r>
            <w:r w:rsidR="00964A4B">
              <w:rPr>
                <w:rFonts w:ascii="Times New Roman" w:eastAsia="仿宋_GB2312" w:hAnsi="Times New Roman" w:hint="eastAsia"/>
                <w:sz w:val="24"/>
                <w:szCs w:val="24"/>
              </w:rPr>
              <w:t>。</w:t>
            </w:r>
          </w:p>
        </w:tc>
        <w:tc>
          <w:tcPr>
            <w:tcW w:w="1417" w:type="dxa"/>
            <w:shd w:val="clear" w:color="auto" w:fill="auto"/>
            <w:vAlign w:val="center"/>
          </w:tcPr>
          <w:p w14:paraId="6EA04626" w14:textId="77777777" w:rsidR="008763C6" w:rsidRPr="00D14ADA" w:rsidRDefault="008763C6"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赵剑峰</w:t>
            </w:r>
          </w:p>
        </w:tc>
      </w:tr>
      <w:tr w:rsidR="004D1C2A" w14:paraId="594F97A1" w14:textId="77777777" w:rsidTr="0029049F">
        <w:tblPrEx>
          <w:jc w:val="left"/>
        </w:tblPrEx>
        <w:trPr>
          <w:trHeight w:val="975"/>
        </w:trPr>
        <w:tc>
          <w:tcPr>
            <w:tcW w:w="496" w:type="dxa"/>
            <w:shd w:val="clear" w:color="auto" w:fill="auto"/>
            <w:vAlign w:val="center"/>
          </w:tcPr>
          <w:p w14:paraId="1EE193F0" w14:textId="07237479" w:rsidR="004D1C2A" w:rsidRPr="006A206A" w:rsidRDefault="003B5D40" w:rsidP="006A206A">
            <w:pPr>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24</w:t>
            </w:r>
          </w:p>
        </w:tc>
        <w:tc>
          <w:tcPr>
            <w:tcW w:w="1984" w:type="dxa"/>
            <w:shd w:val="clear" w:color="auto" w:fill="auto"/>
            <w:vAlign w:val="center"/>
          </w:tcPr>
          <w:p w14:paraId="4EF533E8" w14:textId="56AD9F66" w:rsidR="004D1C2A" w:rsidRPr="00D14ADA" w:rsidRDefault="004D1C2A" w:rsidP="004D1C2A">
            <w:pPr>
              <w:spacing w:line="320" w:lineRule="exact"/>
              <w:jc w:val="center"/>
              <w:rPr>
                <w:rFonts w:ascii="Times New Roman" w:eastAsia="仿宋_GB2312" w:hAnsi="Times New Roman"/>
                <w:sz w:val="24"/>
                <w:szCs w:val="24"/>
              </w:rPr>
            </w:pPr>
            <w:r w:rsidRPr="00D14ADA">
              <w:rPr>
                <w:rFonts w:ascii="Times New Roman" w:eastAsia="仿宋_GB2312" w:hAnsi="Times New Roman" w:cs="Times New Roman" w:hint="eastAsia"/>
                <w:sz w:val="24"/>
                <w:szCs w:val="24"/>
              </w:rPr>
              <w:t>长空学院</w:t>
            </w:r>
          </w:p>
        </w:tc>
        <w:tc>
          <w:tcPr>
            <w:tcW w:w="1701" w:type="dxa"/>
            <w:shd w:val="clear" w:color="auto" w:fill="auto"/>
            <w:vAlign w:val="center"/>
          </w:tcPr>
          <w:p w14:paraId="2FD51D54" w14:textId="5DC8FA1F" w:rsidR="004D1C2A" w:rsidRPr="00D14ADA" w:rsidRDefault="004D1C2A" w:rsidP="004D1C2A">
            <w:pPr>
              <w:spacing w:line="320" w:lineRule="exact"/>
              <w:jc w:val="center"/>
              <w:rPr>
                <w:rFonts w:ascii="Times New Roman" w:eastAsia="仿宋_GB2312" w:hAnsi="Times New Roman"/>
                <w:sz w:val="24"/>
                <w:szCs w:val="24"/>
              </w:rPr>
            </w:pPr>
            <w:r w:rsidRPr="00D14ADA">
              <w:rPr>
                <w:rFonts w:ascii="Times New Roman" w:eastAsia="仿宋_GB2312" w:hAnsi="Times New Roman" w:cs="Times New Roman" w:hint="eastAsia"/>
                <w:sz w:val="24"/>
                <w:szCs w:val="24"/>
              </w:rPr>
              <w:t>院长助理</w:t>
            </w:r>
          </w:p>
        </w:tc>
        <w:tc>
          <w:tcPr>
            <w:tcW w:w="4536" w:type="dxa"/>
            <w:shd w:val="clear" w:color="auto" w:fill="auto"/>
            <w:vAlign w:val="center"/>
          </w:tcPr>
          <w:p w14:paraId="023070F3" w14:textId="77777777" w:rsidR="004D1C2A" w:rsidRPr="00D14ADA" w:rsidRDefault="004D1C2A" w:rsidP="004D1C2A">
            <w:pPr>
              <w:adjustRightInd w:val="0"/>
              <w:snapToGrid w:val="0"/>
              <w:spacing w:line="320" w:lineRule="exact"/>
              <w:rPr>
                <w:rFonts w:ascii="Times New Roman" w:eastAsia="仿宋_GB2312" w:hAnsi="Times New Roman" w:cs="Times New Roman"/>
                <w:sz w:val="24"/>
                <w:szCs w:val="24"/>
              </w:rPr>
            </w:pPr>
            <w:r w:rsidRPr="00D14ADA">
              <w:rPr>
                <w:rFonts w:ascii="Times New Roman" w:eastAsia="仿宋_GB2312" w:hAnsi="Times New Roman" w:cs="Times New Roman"/>
                <w:sz w:val="24"/>
                <w:szCs w:val="24"/>
              </w:rPr>
              <w:t>1.</w:t>
            </w:r>
            <w:r w:rsidRPr="00D14ADA">
              <w:rPr>
                <w:rFonts w:ascii="Times New Roman" w:eastAsia="仿宋_GB2312" w:hAnsi="Times New Roman" w:cs="Times New Roman" w:hint="eastAsia"/>
                <w:sz w:val="24"/>
                <w:szCs w:val="24"/>
              </w:rPr>
              <w:t>协助做好长空学院高水平课程资源建设</w:t>
            </w:r>
            <w:r>
              <w:rPr>
                <w:rFonts w:ascii="Times New Roman" w:eastAsia="仿宋_GB2312" w:hAnsi="Times New Roman" w:cs="Times New Roman" w:hint="eastAsia"/>
                <w:sz w:val="24"/>
                <w:szCs w:val="24"/>
              </w:rPr>
              <w:t>；</w:t>
            </w:r>
          </w:p>
          <w:p w14:paraId="1DD2F563" w14:textId="1769CD28" w:rsidR="004D1C2A" w:rsidRPr="00D14ADA" w:rsidRDefault="004D1C2A" w:rsidP="004D1C2A">
            <w:pPr>
              <w:adjustRightInd w:val="0"/>
              <w:snapToGrid w:val="0"/>
              <w:spacing w:line="320" w:lineRule="exact"/>
              <w:rPr>
                <w:rFonts w:ascii="Times New Roman" w:eastAsia="仿宋_GB2312" w:hAnsi="Times New Roman"/>
                <w:sz w:val="24"/>
                <w:szCs w:val="24"/>
              </w:rPr>
            </w:pPr>
            <w:r w:rsidRPr="00D14ADA">
              <w:rPr>
                <w:rFonts w:ascii="Times New Roman" w:eastAsia="仿宋_GB2312" w:hAnsi="Times New Roman" w:cs="Times New Roman"/>
                <w:sz w:val="24"/>
                <w:szCs w:val="24"/>
              </w:rPr>
              <w:t>2.</w:t>
            </w:r>
            <w:r w:rsidRPr="00D14ADA">
              <w:rPr>
                <w:rFonts w:ascii="Times New Roman" w:eastAsia="仿宋_GB2312" w:hAnsi="Times New Roman" w:cs="Times New Roman" w:hint="eastAsia"/>
                <w:sz w:val="24"/>
                <w:szCs w:val="24"/>
              </w:rPr>
              <w:t>协助做好长空创新班国际化培养工作。</w:t>
            </w:r>
          </w:p>
        </w:tc>
        <w:tc>
          <w:tcPr>
            <w:tcW w:w="4536" w:type="dxa"/>
            <w:shd w:val="clear" w:color="auto" w:fill="auto"/>
            <w:vAlign w:val="center"/>
          </w:tcPr>
          <w:p w14:paraId="411C9096" w14:textId="50F037D2" w:rsidR="004D1C2A" w:rsidRPr="00D14ADA" w:rsidRDefault="004D1C2A" w:rsidP="004D1C2A">
            <w:pPr>
              <w:widowControl/>
              <w:shd w:val="clear" w:color="auto" w:fill="FFFFFF"/>
              <w:spacing w:line="320" w:lineRule="exact"/>
              <w:rPr>
                <w:rFonts w:ascii="Times New Roman" w:eastAsia="仿宋_GB2312" w:hAnsi="Times New Roman"/>
                <w:sz w:val="24"/>
                <w:szCs w:val="24"/>
              </w:rPr>
            </w:pPr>
            <w:r w:rsidRPr="00D14ADA">
              <w:rPr>
                <w:rFonts w:ascii="Times New Roman" w:eastAsia="仿宋_GB2312" w:hAnsi="Times New Roman" w:cs="Times New Roman" w:hint="eastAsia"/>
                <w:sz w:val="24"/>
                <w:szCs w:val="24"/>
              </w:rPr>
              <w:t>具有理工科专业背景</w:t>
            </w:r>
            <w:r>
              <w:rPr>
                <w:rFonts w:ascii="Times New Roman" w:eastAsia="仿宋_GB2312" w:hAnsi="Times New Roman" w:cs="Times New Roman" w:hint="eastAsia"/>
                <w:sz w:val="24"/>
                <w:szCs w:val="24"/>
              </w:rPr>
              <w:t>。</w:t>
            </w:r>
          </w:p>
        </w:tc>
        <w:tc>
          <w:tcPr>
            <w:tcW w:w="1417" w:type="dxa"/>
            <w:shd w:val="clear" w:color="auto" w:fill="auto"/>
            <w:vAlign w:val="center"/>
          </w:tcPr>
          <w:p w14:paraId="7FE3981D" w14:textId="2A9A5E4A" w:rsidR="004D1C2A" w:rsidRPr="00D14ADA" w:rsidRDefault="004D1C2A" w:rsidP="004D1C2A">
            <w:pPr>
              <w:spacing w:line="320" w:lineRule="exact"/>
              <w:jc w:val="center"/>
              <w:rPr>
                <w:rFonts w:ascii="Times New Roman" w:eastAsia="仿宋_GB2312" w:hAnsi="Times New Roman"/>
                <w:sz w:val="24"/>
                <w:szCs w:val="24"/>
              </w:rPr>
            </w:pPr>
            <w:r w:rsidRPr="00D14ADA">
              <w:rPr>
                <w:rFonts w:ascii="Times New Roman" w:eastAsia="仿宋_GB2312" w:hAnsi="Times New Roman" w:cs="Times New Roman" w:hint="eastAsia"/>
                <w:sz w:val="24"/>
                <w:szCs w:val="24"/>
              </w:rPr>
              <w:t>蒋彦龙</w:t>
            </w:r>
          </w:p>
        </w:tc>
      </w:tr>
      <w:tr w:rsidR="004D1C2A" w14:paraId="50300098" w14:textId="77777777" w:rsidTr="0029049F">
        <w:tblPrEx>
          <w:jc w:val="left"/>
        </w:tblPrEx>
        <w:trPr>
          <w:trHeight w:val="1272"/>
        </w:trPr>
        <w:tc>
          <w:tcPr>
            <w:tcW w:w="496" w:type="dxa"/>
            <w:shd w:val="clear" w:color="auto" w:fill="auto"/>
            <w:vAlign w:val="center"/>
          </w:tcPr>
          <w:p w14:paraId="0AE450D5" w14:textId="5B0758E7" w:rsidR="004D1C2A" w:rsidRPr="006A206A" w:rsidRDefault="003B5D40" w:rsidP="006A206A">
            <w:pPr>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25</w:t>
            </w:r>
          </w:p>
        </w:tc>
        <w:tc>
          <w:tcPr>
            <w:tcW w:w="1984" w:type="dxa"/>
            <w:shd w:val="clear" w:color="auto" w:fill="auto"/>
            <w:vAlign w:val="center"/>
          </w:tcPr>
          <w:p w14:paraId="73FDBAFD" w14:textId="098831C0" w:rsidR="004D1C2A" w:rsidRPr="00D14ADA" w:rsidRDefault="004D1C2A" w:rsidP="004D1C2A">
            <w:pPr>
              <w:spacing w:line="320" w:lineRule="exact"/>
              <w:jc w:val="center"/>
              <w:rPr>
                <w:rFonts w:ascii="Times New Roman" w:eastAsia="仿宋_GB2312" w:hAnsi="Times New Roman"/>
                <w:sz w:val="24"/>
                <w:szCs w:val="24"/>
              </w:rPr>
            </w:pPr>
            <w:r w:rsidRPr="00D14ADA">
              <w:rPr>
                <w:rFonts w:ascii="Times New Roman" w:eastAsia="仿宋_GB2312" w:hAnsi="Times New Roman" w:cs="Times New Roman" w:hint="eastAsia"/>
                <w:sz w:val="24"/>
                <w:szCs w:val="24"/>
              </w:rPr>
              <w:t>国际教育学院</w:t>
            </w:r>
          </w:p>
        </w:tc>
        <w:tc>
          <w:tcPr>
            <w:tcW w:w="1701" w:type="dxa"/>
            <w:shd w:val="clear" w:color="auto" w:fill="auto"/>
            <w:vAlign w:val="center"/>
          </w:tcPr>
          <w:p w14:paraId="67FB8447" w14:textId="48E943D4" w:rsidR="004D1C2A" w:rsidRPr="00D14ADA" w:rsidRDefault="004D1C2A" w:rsidP="004D1C2A">
            <w:pPr>
              <w:spacing w:line="320" w:lineRule="exact"/>
              <w:jc w:val="center"/>
              <w:rPr>
                <w:rFonts w:ascii="Times New Roman" w:eastAsia="仿宋_GB2312" w:hAnsi="Times New Roman"/>
                <w:sz w:val="24"/>
                <w:szCs w:val="24"/>
              </w:rPr>
            </w:pPr>
            <w:r w:rsidRPr="00D14ADA">
              <w:rPr>
                <w:rFonts w:ascii="Times New Roman" w:eastAsia="仿宋_GB2312" w:hAnsi="Times New Roman" w:cs="Times New Roman" w:hint="eastAsia"/>
                <w:sz w:val="24"/>
                <w:szCs w:val="24"/>
              </w:rPr>
              <w:t>院长助理</w:t>
            </w:r>
          </w:p>
        </w:tc>
        <w:tc>
          <w:tcPr>
            <w:tcW w:w="4536" w:type="dxa"/>
            <w:shd w:val="clear" w:color="auto" w:fill="auto"/>
            <w:vAlign w:val="center"/>
          </w:tcPr>
          <w:p w14:paraId="37DBF4E2" w14:textId="77777777" w:rsidR="004D1C2A" w:rsidRPr="00D14ADA" w:rsidRDefault="004D1C2A" w:rsidP="004D1C2A">
            <w:pPr>
              <w:tabs>
                <w:tab w:val="left" w:pos="312"/>
              </w:tabs>
              <w:spacing w:line="32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sidRPr="00D14ADA">
              <w:rPr>
                <w:rFonts w:ascii="Times New Roman" w:eastAsia="仿宋_GB2312" w:hAnsi="Times New Roman" w:cs="Times New Roman" w:hint="eastAsia"/>
                <w:sz w:val="24"/>
                <w:szCs w:val="24"/>
              </w:rPr>
              <w:t>协助院长做好来华留学教学和管理等工作；</w:t>
            </w:r>
          </w:p>
          <w:p w14:paraId="0C4E45EA" w14:textId="77777777" w:rsidR="004D1C2A" w:rsidRPr="00D14ADA" w:rsidRDefault="004D1C2A" w:rsidP="004D1C2A">
            <w:pPr>
              <w:tabs>
                <w:tab w:val="left" w:pos="312"/>
              </w:tabs>
              <w:spacing w:line="32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r w:rsidRPr="00D14ADA">
              <w:rPr>
                <w:rFonts w:ascii="Times New Roman" w:eastAsia="仿宋_GB2312" w:hAnsi="Times New Roman" w:cs="Times New Roman" w:hint="eastAsia"/>
                <w:sz w:val="24"/>
                <w:szCs w:val="24"/>
              </w:rPr>
              <w:t>协助院长处理学院行政事务；</w:t>
            </w:r>
          </w:p>
          <w:p w14:paraId="31DCE43F" w14:textId="77777777" w:rsidR="004D1C2A" w:rsidRPr="00D14ADA" w:rsidRDefault="004D1C2A" w:rsidP="004D1C2A">
            <w:pPr>
              <w:tabs>
                <w:tab w:val="left" w:pos="312"/>
              </w:tabs>
              <w:spacing w:line="32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r w:rsidRPr="00D14ADA">
              <w:rPr>
                <w:rFonts w:ascii="Times New Roman" w:eastAsia="仿宋_GB2312" w:hAnsi="Times New Roman" w:cs="Times New Roman" w:hint="eastAsia"/>
                <w:sz w:val="24"/>
                <w:szCs w:val="24"/>
              </w:rPr>
              <w:t>协助院长组织、安排有关会议和活动等；</w:t>
            </w:r>
          </w:p>
          <w:p w14:paraId="370E881D" w14:textId="022D0E3F" w:rsidR="004D1C2A" w:rsidRPr="00D14ADA" w:rsidRDefault="004D1C2A" w:rsidP="004D1C2A">
            <w:pPr>
              <w:adjustRightInd w:val="0"/>
              <w:snapToGrid w:val="0"/>
              <w:spacing w:line="320" w:lineRule="exact"/>
              <w:rPr>
                <w:rFonts w:ascii="Times New Roman" w:eastAsia="仿宋_GB2312" w:hAnsi="Times New Roman"/>
                <w:sz w:val="24"/>
                <w:szCs w:val="24"/>
              </w:rPr>
            </w:pPr>
            <w:r>
              <w:rPr>
                <w:rFonts w:ascii="Times New Roman" w:eastAsia="仿宋_GB2312" w:hAnsi="Times New Roman" w:cs="Times New Roman" w:hint="eastAsia"/>
                <w:sz w:val="24"/>
                <w:szCs w:val="24"/>
              </w:rPr>
              <w:t>4.</w:t>
            </w:r>
            <w:r w:rsidRPr="00D14ADA">
              <w:rPr>
                <w:rFonts w:ascii="Times New Roman" w:eastAsia="仿宋_GB2312" w:hAnsi="Times New Roman" w:cs="Times New Roman" w:hint="eastAsia"/>
                <w:sz w:val="24"/>
                <w:szCs w:val="24"/>
              </w:rPr>
              <w:t>做好学院交代的其他工作。</w:t>
            </w:r>
          </w:p>
        </w:tc>
        <w:tc>
          <w:tcPr>
            <w:tcW w:w="4536" w:type="dxa"/>
            <w:shd w:val="clear" w:color="auto" w:fill="auto"/>
            <w:vAlign w:val="center"/>
          </w:tcPr>
          <w:p w14:paraId="43887EBA" w14:textId="158833B2" w:rsidR="004D1C2A" w:rsidRPr="00D14ADA" w:rsidRDefault="004D1C2A" w:rsidP="004D1C2A">
            <w:pPr>
              <w:widowControl/>
              <w:shd w:val="clear" w:color="auto" w:fill="FFFFFF"/>
              <w:spacing w:line="320" w:lineRule="exact"/>
              <w:rPr>
                <w:rFonts w:ascii="Times New Roman" w:eastAsia="仿宋_GB2312" w:hAnsi="Times New Roman"/>
                <w:sz w:val="24"/>
                <w:szCs w:val="24"/>
              </w:rPr>
            </w:pPr>
            <w:r w:rsidRPr="00D14ADA">
              <w:rPr>
                <w:rFonts w:ascii="Times New Roman" w:eastAsia="仿宋_GB2312" w:hAnsi="Times New Roman" w:cs="Times New Roman"/>
                <w:sz w:val="24"/>
                <w:szCs w:val="24"/>
              </w:rPr>
              <w:t>具有</w:t>
            </w:r>
            <w:r w:rsidRPr="00D14ADA">
              <w:rPr>
                <w:rFonts w:ascii="Times New Roman" w:eastAsia="仿宋_GB2312" w:hAnsi="Times New Roman" w:cs="Times New Roman" w:hint="eastAsia"/>
                <w:sz w:val="24"/>
                <w:szCs w:val="24"/>
              </w:rPr>
              <w:t>3</w:t>
            </w:r>
            <w:r w:rsidRPr="00D14ADA">
              <w:rPr>
                <w:rFonts w:ascii="Times New Roman" w:eastAsia="仿宋_GB2312" w:hAnsi="Times New Roman" w:cs="Times New Roman"/>
                <w:sz w:val="24"/>
                <w:szCs w:val="24"/>
              </w:rPr>
              <w:t>年及以上工作经历，政治素养和综合素质高，具有较强的培养和发展潜力</w:t>
            </w:r>
            <w:r w:rsidRPr="00D14ADA">
              <w:rPr>
                <w:rFonts w:ascii="Times New Roman" w:eastAsia="仿宋_GB2312" w:hAnsi="Times New Roman" w:cs="Times New Roman" w:hint="eastAsia"/>
                <w:sz w:val="24"/>
                <w:szCs w:val="24"/>
              </w:rPr>
              <w:t>。</w:t>
            </w:r>
          </w:p>
        </w:tc>
        <w:tc>
          <w:tcPr>
            <w:tcW w:w="1417" w:type="dxa"/>
            <w:shd w:val="clear" w:color="auto" w:fill="auto"/>
            <w:vAlign w:val="center"/>
          </w:tcPr>
          <w:p w14:paraId="66727644" w14:textId="2533FEF9" w:rsidR="004D1C2A" w:rsidRPr="00D14ADA" w:rsidRDefault="004D1C2A" w:rsidP="004D1C2A">
            <w:pPr>
              <w:spacing w:line="320" w:lineRule="exact"/>
              <w:jc w:val="center"/>
              <w:rPr>
                <w:rFonts w:ascii="Times New Roman" w:eastAsia="仿宋_GB2312" w:hAnsi="Times New Roman"/>
                <w:sz w:val="24"/>
                <w:szCs w:val="24"/>
              </w:rPr>
            </w:pPr>
            <w:r w:rsidRPr="00D14ADA">
              <w:rPr>
                <w:rFonts w:ascii="Times New Roman" w:eastAsia="仿宋_GB2312" w:hAnsi="Times New Roman" w:cs="Times New Roman" w:hint="eastAsia"/>
                <w:sz w:val="24"/>
                <w:szCs w:val="24"/>
              </w:rPr>
              <w:t>金泉元</w:t>
            </w:r>
          </w:p>
        </w:tc>
      </w:tr>
      <w:tr w:rsidR="008763C6" w14:paraId="0298F9B2" w14:textId="77777777" w:rsidTr="0029049F">
        <w:tblPrEx>
          <w:jc w:val="left"/>
        </w:tblPrEx>
        <w:trPr>
          <w:trHeight w:val="2074"/>
        </w:trPr>
        <w:tc>
          <w:tcPr>
            <w:tcW w:w="496" w:type="dxa"/>
            <w:shd w:val="clear" w:color="auto" w:fill="auto"/>
            <w:vAlign w:val="center"/>
          </w:tcPr>
          <w:p w14:paraId="7AC95B1D" w14:textId="14F929B4" w:rsidR="008763C6" w:rsidRPr="006A206A" w:rsidRDefault="003B5D40" w:rsidP="006A206A">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lastRenderedPageBreak/>
              <w:t>26</w:t>
            </w:r>
          </w:p>
        </w:tc>
        <w:tc>
          <w:tcPr>
            <w:tcW w:w="1984" w:type="dxa"/>
            <w:shd w:val="clear" w:color="auto" w:fill="auto"/>
            <w:vAlign w:val="center"/>
          </w:tcPr>
          <w:p w14:paraId="19B95190" w14:textId="5F1FEFFA" w:rsidR="008763C6" w:rsidRPr="00D14ADA" w:rsidRDefault="008763C6"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航空学院</w:t>
            </w:r>
          </w:p>
        </w:tc>
        <w:tc>
          <w:tcPr>
            <w:tcW w:w="1701" w:type="dxa"/>
            <w:shd w:val="clear" w:color="auto" w:fill="auto"/>
            <w:vAlign w:val="center"/>
          </w:tcPr>
          <w:p w14:paraId="757AB5AF" w14:textId="0DFD2094" w:rsidR="008763C6" w:rsidRPr="00D14ADA" w:rsidRDefault="008763C6"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院长</w:t>
            </w:r>
            <w:r w:rsidRPr="00D14ADA">
              <w:rPr>
                <w:rFonts w:ascii="Times New Roman" w:eastAsia="仿宋_GB2312" w:hAnsi="Times New Roman"/>
                <w:sz w:val="24"/>
                <w:szCs w:val="24"/>
              </w:rPr>
              <w:t>助理</w:t>
            </w:r>
          </w:p>
        </w:tc>
        <w:tc>
          <w:tcPr>
            <w:tcW w:w="4536" w:type="dxa"/>
            <w:shd w:val="clear" w:color="auto" w:fill="auto"/>
            <w:vAlign w:val="center"/>
          </w:tcPr>
          <w:p w14:paraId="7F98F980" w14:textId="7C8082F5" w:rsidR="008763C6" w:rsidRPr="00D14ADA" w:rsidRDefault="008763C6" w:rsidP="008763C6">
            <w:pPr>
              <w:adjustRightInd w:val="0"/>
              <w:snapToGrid w:val="0"/>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协管学院安全发展工作</w:t>
            </w:r>
            <w:r w:rsidR="00964A4B">
              <w:rPr>
                <w:rFonts w:ascii="Times New Roman" w:eastAsia="仿宋_GB2312" w:hAnsi="Times New Roman" w:hint="eastAsia"/>
                <w:sz w:val="24"/>
                <w:szCs w:val="24"/>
              </w:rPr>
              <w:t>。</w:t>
            </w:r>
          </w:p>
        </w:tc>
        <w:tc>
          <w:tcPr>
            <w:tcW w:w="4536" w:type="dxa"/>
            <w:shd w:val="clear" w:color="auto" w:fill="auto"/>
            <w:vAlign w:val="center"/>
          </w:tcPr>
          <w:p w14:paraId="1ABC1ACD" w14:textId="3F3D940D" w:rsidR="008763C6" w:rsidRPr="00D14ADA" w:rsidRDefault="008763C6" w:rsidP="008763C6">
            <w:pPr>
              <w:widowControl/>
              <w:shd w:val="clear" w:color="auto" w:fill="FFFFFF"/>
              <w:spacing w:line="320" w:lineRule="exact"/>
              <w:rPr>
                <w:rFonts w:ascii="Times New Roman" w:eastAsia="仿宋_GB2312" w:hAnsi="Times New Roman"/>
                <w:sz w:val="24"/>
                <w:szCs w:val="24"/>
              </w:rPr>
            </w:pPr>
            <w:r w:rsidRPr="00D14ADA">
              <w:rPr>
                <w:rFonts w:ascii="Times New Roman" w:eastAsia="仿宋_GB2312" w:hAnsi="Times New Roman"/>
                <w:sz w:val="24"/>
                <w:szCs w:val="24"/>
              </w:rPr>
              <w:t>1.</w:t>
            </w:r>
            <w:r w:rsidRPr="00D14ADA">
              <w:rPr>
                <w:rFonts w:ascii="Times New Roman" w:eastAsia="仿宋_GB2312" w:hAnsi="Times New Roman"/>
                <w:sz w:val="24"/>
                <w:szCs w:val="24"/>
              </w:rPr>
              <w:t>政治素养和综合素质高，在各方面表现突出</w:t>
            </w:r>
            <w:r w:rsidRPr="00D14ADA">
              <w:rPr>
                <w:rFonts w:ascii="Times New Roman" w:eastAsia="仿宋_GB2312" w:hAnsi="Times New Roman" w:hint="eastAsia"/>
                <w:sz w:val="24"/>
                <w:szCs w:val="24"/>
              </w:rPr>
              <w:t>，</w:t>
            </w:r>
            <w:r w:rsidRPr="00D14ADA">
              <w:rPr>
                <w:rFonts w:ascii="Times New Roman" w:eastAsia="仿宋_GB2312" w:hAnsi="Times New Roman"/>
                <w:sz w:val="24"/>
                <w:szCs w:val="24"/>
              </w:rPr>
              <w:t>具有较强的</w:t>
            </w:r>
            <w:r w:rsidRPr="00D14ADA">
              <w:rPr>
                <w:rFonts w:ascii="Times New Roman" w:eastAsia="仿宋_GB2312" w:hAnsi="Times New Roman" w:hint="eastAsia"/>
                <w:sz w:val="24"/>
                <w:szCs w:val="24"/>
              </w:rPr>
              <w:t>组织和</w:t>
            </w:r>
            <w:r w:rsidRPr="00D14ADA">
              <w:rPr>
                <w:rFonts w:ascii="Times New Roman" w:eastAsia="仿宋_GB2312" w:hAnsi="Times New Roman"/>
                <w:sz w:val="24"/>
                <w:szCs w:val="24"/>
              </w:rPr>
              <w:t>协调能力；</w:t>
            </w:r>
          </w:p>
          <w:p w14:paraId="3D5CF9E6" w14:textId="2ACF5CD7" w:rsidR="008763C6" w:rsidRPr="00D14ADA" w:rsidRDefault="009F2598" w:rsidP="008763C6">
            <w:pPr>
              <w:spacing w:line="320" w:lineRule="exact"/>
              <w:rPr>
                <w:rFonts w:ascii="Times New Roman" w:eastAsia="仿宋_GB2312" w:hAnsi="Times New Roman"/>
                <w:sz w:val="24"/>
                <w:szCs w:val="24"/>
              </w:rPr>
            </w:pPr>
            <w:r>
              <w:rPr>
                <w:rFonts w:ascii="Times New Roman" w:eastAsia="仿宋_GB2312" w:hAnsi="Times New Roman"/>
                <w:sz w:val="24"/>
                <w:szCs w:val="24"/>
              </w:rPr>
              <w:t>2</w:t>
            </w:r>
            <w:r w:rsidR="008763C6" w:rsidRPr="00D14ADA">
              <w:rPr>
                <w:rFonts w:ascii="Times New Roman" w:eastAsia="仿宋_GB2312" w:hAnsi="Times New Roman"/>
                <w:sz w:val="24"/>
                <w:szCs w:val="24"/>
              </w:rPr>
              <w:t>.</w:t>
            </w:r>
            <w:r w:rsidR="008763C6" w:rsidRPr="00D14ADA">
              <w:rPr>
                <w:rFonts w:ascii="Times New Roman" w:eastAsia="仿宋_GB2312" w:hAnsi="Times New Roman" w:hint="eastAsia"/>
                <w:sz w:val="24"/>
                <w:szCs w:val="24"/>
              </w:rPr>
              <w:t>理工科</w:t>
            </w:r>
            <w:r w:rsidR="008763C6" w:rsidRPr="00D14ADA">
              <w:rPr>
                <w:rFonts w:ascii="Times New Roman" w:eastAsia="仿宋_GB2312" w:hAnsi="Times New Roman"/>
                <w:sz w:val="24"/>
                <w:szCs w:val="24"/>
              </w:rPr>
              <w:t>等相关专业</w:t>
            </w:r>
            <w:r w:rsidR="008763C6" w:rsidRPr="00D14ADA">
              <w:rPr>
                <w:rFonts w:ascii="Times New Roman" w:eastAsia="仿宋_GB2312" w:hAnsi="Times New Roman" w:hint="eastAsia"/>
                <w:sz w:val="24"/>
                <w:szCs w:val="24"/>
              </w:rPr>
              <w:t>，熟悉学科</w:t>
            </w:r>
            <w:r w:rsidR="008763C6" w:rsidRPr="00D14ADA">
              <w:rPr>
                <w:rFonts w:ascii="Times New Roman" w:eastAsia="仿宋_GB2312" w:hAnsi="Times New Roman"/>
                <w:sz w:val="24"/>
                <w:szCs w:val="24"/>
              </w:rPr>
              <w:t>内涵者优先；</w:t>
            </w:r>
          </w:p>
          <w:p w14:paraId="2AA89851" w14:textId="00FCF3AC" w:rsidR="008763C6" w:rsidRPr="00D14ADA" w:rsidRDefault="009F2598" w:rsidP="008763C6">
            <w:pPr>
              <w:widowControl/>
              <w:shd w:val="clear" w:color="auto" w:fill="FFFFFF"/>
              <w:spacing w:line="320" w:lineRule="exact"/>
              <w:rPr>
                <w:rFonts w:ascii="Times New Roman" w:eastAsia="仿宋_GB2312" w:hAnsi="Times New Roman"/>
                <w:sz w:val="24"/>
                <w:szCs w:val="24"/>
              </w:rPr>
            </w:pPr>
            <w:r>
              <w:rPr>
                <w:rFonts w:ascii="Times New Roman" w:eastAsia="仿宋_GB2312" w:hAnsi="Times New Roman"/>
                <w:sz w:val="24"/>
                <w:szCs w:val="24"/>
              </w:rPr>
              <w:t>3</w:t>
            </w:r>
            <w:r w:rsidR="008763C6" w:rsidRPr="00D14ADA">
              <w:rPr>
                <w:rFonts w:ascii="Times New Roman" w:eastAsia="仿宋_GB2312" w:hAnsi="Times New Roman"/>
                <w:sz w:val="24"/>
                <w:szCs w:val="24"/>
              </w:rPr>
              <w:t>.</w:t>
            </w:r>
            <w:r w:rsidR="008763C6" w:rsidRPr="00D14ADA">
              <w:rPr>
                <w:rFonts w:ascii="Times New Roman" w:eastAsia="仿宋_GB2312" w:hAnsi="Times New Roman"/>
                <w:sz w:val="24"/>
                <w:szCs w:val="24"/>
              </w:rPr>
              <w:t>具有</w:t>
            </w:r>
            <w:r w:rsidR="008763C6" w:rsidRPr="00D14ADA">
              <w:rPr>
                <w:rFonts w:ascii="Times New Roman" w:eastAsia="仿宋_GB2312" w:hAnsi="Times New Roman" w:hint="eastAsia"/>
                <w:sz w:val="24"/>
                <w:szCs w:val="24"/>
              </w:rPr>
              <w:t>一定的</w:t>
            </w:r>
            <w:r w:rsidR="008763C6" w:rsidRPr="00D14ADA">
              <w:rPr>
                <w:rFonts w:ascii="Times New Roman" w:eastAsia="仿宋_GB2312" w:hAnsi="Times New Roman"/>
                <w:sz w:val="24"/>
                <w:szCs w:val="24"/>
              </w:rPr>
              <w:t>安全管理工作经历，有丰富的</w:t>
            </w:r>
            <w:r w:rsidR="008763C6" w:rsidRPr="00D14ADA">
              <w:rPr>
                <w:rFonts w:ascii="Times New Roman" w:eastAsia="仿宋_GB2312" w:hAnsi="Times New Roman" w:hint="eastAsia"/>
                <w:sz w:val="24"/>
                <w:szCs w:val="24"/>
              </w:rPr>
              <w:t>实验室</w:t>
            </w:r>
            <w:r w:rsidR="008763C6" w:rsidRPr="00D14ADA">
              <w:rPr>
                <w:rFonts w:ascii="Times New Roman" w:eastAsia="仿宋_GB2312" w:hAnsi="Times New Roman"/>
                <w:sz w:val="24"/>
                <w:szCs w:val="24"/>
              </w:rPr>
              <w:t>现场管理经验</w:t>
            </w:r>
            <w:r w:rsidR="008763C6" w:rsidRPr="00D14ADA">
              <w:rPr>
                <w:rFonts w:ascii="Times New Roman" w:eastAsia="仿宋_GB2312" w:hAnsi="Times New Roman" w:hint="eastAsia"/>
                <w:sz w:val="24"/>
                <w:szCs w:val="24"/>
              </w:rPr>
              <w:t>。</w:t>
            </w:r>
          </w:p>
        </w:tc>
        <w:tc>
          <w:tcPr>
            <w:tcW w:w="1417" w:type="dxa"/>
            <w:shd w:val="clear" w:color="auto" w:fill="auto"/>
            <w:vAlign w:val="center"/>
          </w:tcPr>
          <w:p w14:paraId="20E815CC" w14:textId="27C477E1" w:rsidR="008763C6" w:rsidRPr="00D14ADA" w:rsidRDefault="008763C6"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董</w:t>
            </w:r>
            <w:r>
              <w:rPr>
                <w:rFonts w:ascii="Times New Roman" w:eastAsia="仿宋_GB2312" w:hAnsi="Times New Roman" w:hint="eastAsia"/>
                <w:sz w:val="24"/>
                <w:szCs w:val="24"/>
              </w:rPr>
              <w:t xml:space="preserve"> </w:t>
            </w:r>
            <w:r>
              <w:rPr>
                <w:rFonts w:ascii="Times New Roman" w:eastAsia="仿宋_GB2312" w:hAnsi="Times New Roman"/>
                <w:sz w:val="24"/>
                <w:szCs w:val="24"/>
              </w:rPr>
              <w:t xml:space="preserve"> </w:t>
            </w:r>
            <w:r w:rsidRPr="00D14ADA">
              <w:rPr>
                <w:rFonts w:ascii="Times New Roman" w:eastAsia="仿宋_GB2312" w:hAnsi="Times New Roman" w:hint="eastAsia"/>
                <w:sz w:val="24"/>
                <w:szCs w:val="24"/>
              </w:rPr>
              <w:t>昊</w:t>
            </w:r>
          </w:p>
        </w:tc>
      </w:tr>
      <w:tr w:rsidR="008763C6" w14:paraId="490ADF71" w14:textId="77777777" w:rsidTr="0029049F">
        <w:tblPrEx>
          <w:jc w:val="left"/>
        </w:tblPrEx>
        <w:trPr>
          <w:trHeight w:val="533"/>
        </w:trPr>
        <w:tc>
          <w:tcPr>
            <w:tcW w:w="496" w:type="dxa"/>
            <w:shd w:val="clear" w:color="auto" w:fill="auto"/>
            <w:vAlign w:val="center"/>
          </w:tcPr>
          <w:p w14:paraId="73386D95" w14:textId="5CF78F7A" w:rsidR="008763C6" w:rsidRPr="006A206A" w:rsidRDefault="003B5D40" w:rsidP="006A206A">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27</w:t>
            </w:r>
          </w:p>
        </w:tc>
        <w:tc>
          <w:tcPr>
            <w:tcW w:w="1984" w:type="dxa"/>
            <w:shd w:val="clear" w:color="auto" w:fill="auto"/>
            <w:vAlign w:val="center"/>
          </w:tcPr>
          <w:p w14:paraId="56D0D5CD" w14:textId="6A7D5F12" w:rsidR="008763C6" w:rsidRPr="00D14ADA" w:rsidRDefault="008763C6"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能源与动力学院</w:t>
            </w:r>
          </w:p>
        </w:tc>
        <w:tc>
          <w:tcPr>
            <w:tcW w:w="1701" w:type="dxa"/>
            <w:shd w:val="clear" w:color="auto" w:fill="auto"/>
            <w:vAlign w:val="center"/>
          </w:tcPr>
          <w:p w14:paraId="24A7103C" w14:textId="4D6353A8" w:rsidR="008763C6" w:rsidRPr="00D14ADA" w:rsidRDefault="008763C6"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院长助理</w:t>
            </w:r>
          </w:p>
        </w:tc>
        <w:tc>
          <w:tcPr>
            <w:tcW w:w="4536" w:type="dxa"/>
            <w:shd w:val="clear" w:color="auto" w:fill="auto"/>
            <w:vAlign w:val="center"/>
          </w:tcPr>
          <w:p w14:paraId="3826A3D1" w14:textId="57F2F84D" w:rsidR="008763C6" w:rsidRPr="00D14ADA" w:rsidRDefault="008763C6" w:rsidP="008763C6">
            <w:pPr>
              <w:adjustRightInd w:val="0"/>
              <w:snapToGrid w:val="0"/>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协助完成学院党政管理工作</w:t>
            </w:r>
            <w:r w:rsidR="00964A4B">
              <w:rPr>
                <w:rFonts w:ascii="Times New Roman" w:eastAsia="仿宋_GB2312" w:hAnsi="Times New Roman" w:hint="eastAsia"/>
                <w:sz w:val="24"/>
                <w:szCs w:val="24"/>
              </w:rPr>
              <w:t>。</w:t>
            </w:r>
          </w:p>
        </w:tc>
        <w:tc>
          <w:tcPr>
            <w:tcW w:w="4536" w:type="dxa"/>
            <w:shd w:val="clear" w:color="auto" w:fill="auto"/>
            <w:vAlign w:val="center"/>
          </w:tcPr>
          <w:p w14:paraId="3D67507C" w14:textId="4694B3D6" w:rsidR="008763C6" w:rsidRPr="00D14ADA" w:rsidRDefault="009F2598" w:rsidP="009F2598">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不限</w:t>
            </w:r>
            <w:r>
              <w:rPr>
                <w:rFonts w:ascii="Times New Roman" w:eastAsia="仿宋_GB2312" w:hAnsi="Times New Roman"/>
                <w:sz w:val="24"/>
                <w:szCs w:val="24"/>
              </w:rPr>
              <w:t>。</w:t>
            </w:r>
          </w:p>
        </w:tc>
        <w:tc>
          <w:tcPr>
            <w:tcW w:w="1417" w:type="dxa"/>
            <w:shd w:val="clear" w:color="auto" w:fill="auto"/>
            <w:vAlign w:val="center"/>
          </w:tcPr>
          <w:p w14:paraId="3F876A6E" w14:textId="68C3CEF4" w:rsidR="008763C6" w:rsidRPr="00D14ADA" w:rsidRDefault="008763C6"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毛军逵</w:t>
            </w:r>
          </w:p>
        </w:tc>
      </w:tr>
      <w:tr w:rsidR="008763C6" w14:paraId="66CA67D0" w14:textId="77777777" w:rsidTr="0029049F">
        <w:tblPrEx>
          <w:jc w:val="left"/>
        </w:tblPrEx>
        <w:trPr>
          <w:trHeight w:val="1449"/>
        </w:trPr>
        <w:tc>
          <w:tcPr>
            <w:tcW w:w="496" w:type="dxa"/>
            <w:shd w:val="clear" w:color="auto" w:fill="auto"/>
            <w:vAlign w:val="center"/>
          </w:tcPr>
          <w:p w14:paraId="08FB2064" w14:textId="08DF11E1" w:rsidR="008763C6" w:rsidRPr="006A206A" w:rsidRDefault="003B5D40" w:rsidP="006A206A">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28</w:t>
            </w:r>
          </w:p>
        </w:tc>
        <w:tc>
          <w:tcPr>
            <w:tcW w:w="1984" w:type="dxa"/>
            <w:shd w:val="clear" w:color="auto" w:fill="auto"/>
            <w:vAlign w:val="center"/>
          </w:tcPr>
          <w:p w14:paraId="251644A4" w14:textId="77777777" w:rsidR="008763C6" w:rsidRPr="00D14ADA" w:rsidRDefault="008763C6"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自动化学院</w:t>
            </w:r>
          </w:p>
        </w:tc>
        <w:tc>
          <w:tcPr>
            <w:tcW w:w="1701" w:type="dxa"/>
            <w:shd w:val="clear" w:color="auto" w:fill="auto"/>
            <w:vAlign w:val="center"/>
          </w:tcPr>
          <w:p w14:paraId="625416C7" w14:textId="77777777" w:rsidR="008763C6" w:rsidRPr="00D14ADA" w:rsidRDefault="008763C6"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院长助理</w:t>
            </w:r>
          </w:p>
        </w:tc>
        <w:tc>
          <w:tcPr>
            <w:tcW w:w="4536" w:type="dxa"/>
            <w:shd w:val="clear" w:color="auto" w:fill="auto"/>
            <w:vAlign w:val="center"/>
          </w:tcPr>
          <w:p w14:paraId="4EFAA9E8" w14:textId="17F7C1EB" w:rsidR="008763C6" w:rsidRPr="00D14ADA" w:rsidRDefault="008763C6" w:rsidP="008763C6">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1.</w:t>
            </w:r>
            <w:r w:rsidRPr="00D14ADA">
              <w:rPr>
                <w:rFonts w:ascii="Times New Roman" w:eastAsia="仿宋_GB2312" w:hAnsi="Times New Roman" w:hint="eastAsia"/>
                <w:sz w:val="24"/>
                <w:szCs w:val="24"/>
              </w:rPr>
              <w:t>围绕新一轮“双一流”学科建设协助开展专项工作；</w:t>
            </w:r>
          </w:p>
          <w:p w14:paraId="01550C6A" w14:textId="77777777" w:rsidR="008763C6" w:rsidRPr="00D14ADA" w:rsidRDefault="008763C6" w:rsidP="008763C6">
            <w:pPr>
              <w:adjustRightInd w:val="0"/>
              <w:snapToGrid w:val="0"/>
              <w:spacing w:line="320" w:lineRule="exact"/>
              <w:rPr>
                <w:rFonts w:ascii="Times New Roman" w:eastAsia="仿宋_GB2312" w:hAnsi="Times New Roman"/>
                <w:sz w:val="24"/>
                <w:szCs w:val="24"/>
              </w:rPr>
            </w:pPr>
            <w:r w:rsidRPr="00D14ADA">
              <w:rPr>
                <w:rFonts w:ascii="Times New Roman" w:eastAsia="仿宋_GB2312" w:hAnsi="Times New Roman"/>
                <w:sz w:val="24"/>
                <w:szCs w:val="24"/>
              </w:rPr>
              <w:t>2.</w:t>
            </w:r>
            <w:r w:rsidRPr="00D14ADA">
              <w:rPr>
                <w:rFonts w:ascii="Times New Roman" w:eastAsia="仿宋_GB2312" w:hAnsi="Times New Roman" w:hint="eastAsia"/>
                <w:sz w:val="24"/>
                <w:szCs w:val="24"/>
              </w:rPr>
              <w:t>协助做好制度建设、文化建设及行政管理相关工作。</w:t>
            </w:r>
          </w:p>
        </w:tc>
        <w:tc>
          <w:tcPr>
            <w:tcW w:w="4536" w:type="dxa"/>
            <w:shd w:val="clear" w:color="auto" w:fill="auto"/>
            <w:vAlign w:val="center"/>
          </w:tcPr>
          <w:p w14:paraId="36C9FDE6" w14:textId="77777777" w:rsidR="008763C6" w:rsidRPr="00D14ADA" w:rsidRDefault="008763C6" w:rsidP="008763C6">
            <w:pPr>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具有理工科专业背景，有管理岗位工作经历者优先。</w:t>
            </w:r>
          </w:p>
        </w:tc>
        <w:tc>
          <w:tcPr>
            <w:tcW w:w="1417" w:type="dxa"/>
            <w:shd w:val="clear" w:color="auto" w:fill="auto"/>
            <w:vAlign w:val="center"/>
          </w:tcPr>
          <w:p w14:paraId="7E1E2DA7" w14:textId="71B606B0" w:rsidR="008763C6" w:rsidRPr="00D14ADA" w:rsidRDefault="008763C6"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陈</w:t>
            </w:r>
            <w:r>
              <w:rPr>
                <w:rFonts w:ascii="Times New Roman" w:eastAsia="仿宋_GB2312" w:hAnsi="Times New Roman" w:hint="eastAsia"/>
                <w:sz w:val="24"/>
                <w:szCs w:val="24"/>
              </w:rPr>
              <w:t xml:space="preserve"> </w:t>
            </w:r>
            <w:r>
              <w:rPr>
                <w:rFonts w:ascii="Times New Roman" w:eastAsia="仿宋_GB2312" w:hAnsi="Times New Roman"/>
                <w:sz w:val="24"/>
                <w:szCs w:val="24"/>
              </w:rPr>
              <w:t xml:space="preserve"> </w:t>
            </w:r>
            <w:r w:rsidRPr="00D14ADA">
              <w:rPr>
                <w:rFonts w:ascii="Times New Roman" w:eastAsia="仿宋_GB2312" w:hAnsi="Times New Roman" w:hint="eastAsia"/>
                <w:sz w:val="24"/>
                <w:szCs w:val="24"/>
              </w:rPr>
              <w:t>谋</w:t>
            </w:r>
          </w:p>
        </w:tc>
      </w:tr>
      <w:tr w:rsidR="008763C6" w:rsidRPr="00A06BA1" w14:paraId="19985A26" w14:textId="77777777" w:rsidTr="0029049F">
        <w:trPr>
          <w:trHeight w:val="1117"/>
          <w:jc w:val="center"/>
        </w:trPr>
        <w:tc>
          <w:tcPr>
            <w:tcW w:w="496" w:type="dxa"/>
            <w:shd w:val="clear" w:color="auto" w:fill="auto"/>
            <w:vAlign w:val="center"/>
          </w:tcPr>
          <w:p w14:paraId="3EB96065" w14:textId="36067653" w:rsidR="008763C6" w:rsidRPr="006A206A" w:rsidRDefault="003B5D40" w:rsidP="006A206A">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29</w:t>
            </w:r>
          </w:p>
        </w:tc>
        <w:tc>
          <w:tcPr>
            <w:tcW w:w="1984" w:type="dxa"/>
            <w:shd w:val="clear" w:color="auto" w:fill="auto"/>
            <w:vAlign w:val="center"/>
          </w:tcPr>
          <w:p w14:paraId="68B3DCFA" w14:textId="5844D674" w:rsidR="008763C6" w:rsidRPr="00D14ADA" w:rsidRDefault="008763C6"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电子</w:t>
            </w:r>
            <w:r w:rsidRPr="00D14ADA">
              <w:rPr>
                <w:rFonts w:ascii="Times New Roman" w:eastAsia="仿宋_GB2312" w:hAnsi="Times New Roman"/>
                <w:sz w:val="24"/>
                <w:szCs w:val="24"/>
              </w:rPr>
              <w:t>信息工程学院</w:t>
            </w:r>
            <w:r w:rsidRPr="00D14ADA">
              <w:rPr>
                <w:rFonts w:ascii="Times New Roman" w:eastAsia="仿宋_GB2312" w:hAnsi="Times New Roman" w:hint="eastAsia"/>
                <w:sz w:val="24"/>
                <w:szCs w:val="24"/>
              </w:rPr>
              <w:t>/</w:t>
            </w:r>
            <w:r w:rsidRPr="00D14ADA">
              <w:rPr>
                <w:rFonts w:ascii="Times New Roman" w:eastAsia="仿宋_GB2312" w:hAnsi="Times New Roman" w:hint="eastAsia"/>
                <w:sz w:val="24"/>
                <w:szCs w:val="24"/>
              </w:rPr>
              <w:t>集成</w:t>
            </w:r>
            <w:r w:rsidRPr="00D14ADA">
              <w:rPr>
                <w:rFonts w:ascii="Times New Roman" w:eastAsia="仿宋_GB2312" w:hAnsi="Times New Roman"/>
                <w:sz w:val="24"/>
                <w:szCs w:val="24"/>
              </w:rPr>
              <w:t>电路学院</w:t>
            </w:r>
          </w:p>
        </w:tc>
        <w:tc>
          <w:tcPr>
            <w:tcW w:w="1701" w:type="dxa"/>
            <w:shd w:val="clear" w:color="auto" w:fill="auto"/>
            <w:vAlign w:val="center"/>
          </w:tcPr>
          <w:p w14:paraId="57315E4D" w14:textId="3D0817B3" w:rsidR="008763C6" w:rsidRPr="00D14ADA" w:rsidRDefault="008763C6"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院长</w:t>
            </w:r>
            <w:r w:rsidRPr="00D14ADA">
              <w:rPr>
                <w:rFonts w:ascii="Times New Roman" w:eastAsia="仿宋_GB2312" w:hAnsi="Times New Roman"/>
                <w:sz w:val="24"/>
                <w:szCs w:val="24"/>
              </w:rPr>
              <w:t>助理</w:t>
            </w:r>
          </w:p>
        </w:tc>
        <w:tc>
          <w:tcPr>
            <w:tcW w:w="4536" w:type="dxa"/>
            <w:shd w:val="clear" w:color="auto" w:fill="auto"/>
            <w:vAlign w:val="center"/>
          </w:tcPr>
          <w:p w14:paraId="5DB69274" w14:textId="68D3A88F" w:rsidR="008763C6" w:rsidRPr="00D14ADA" w:rsidRDefault="008763C6" w:rsidP="008763C6">
            <w:pPr>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协助做好学院科学研究、社会服务、实验室建设、</w:t>
            </w:r>
            <w:r w:rsidRPr="00D14ADA">
              <w:rPr>
                <w:rFonts w:ascii="Times New Roman" w:eastAsia="仿宋_GB2312" w:hAnsi="Times New Roman"/>
                <w:sz w:val="24"/>
                <w:szCs w:val="24"/>
              </w:rPr>
              <w:t>安全</w:t>
            </w:r>
            <w:r w:rsidRPr="00D14ADA">
              <w:rPr>
                <w:rFonts w:ascii="Times New Roman" w:eastAsia="仿宋_GB2312" w:hAnsi="Times New Roman" w:hint="eastAsia"/>
                <w:sz w:val="24"/>
                <w:szCs w:val="24"/>
              </w:rPr>
              <w:t>管理等专项工作。</w:t>
            </w:r>
          </w:p>
        </w:tc>
        <w:tc>
          <w:tcPr>
            <w:tcW w:w="4536" w:type="dxa"/>
            <w:shd w:val="clear" w:color="auto" w:fill="auto"/>
            <w:vAlign w:val="center"/>
          </w:tcPr>
          <w:p w14:paraId="401D4A1A" w14:textId="24A821AE" w:rsidR="008763C6" w:rsidRPr="00D14ADA" w:rsidRDefault="008763C6" w:rsidP="008B3CF7">
            <w:pPr>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具有理工科专业背景</w:t>
            </w:r>
            <w:r w:rsidR="008B3CF7">
              <w:rPr>
                <w:rFonts w:ascii="Times New Roman" w:eastAsia="仿宋_GB2312" w:hAnsi="Times New Roman" w:hint="eastAsia"/>
                <w:sz w:val="24"/>
                <w:szCs w:val="24"/>
              </w:rPr>
              <w:t>，有</w:t>
            </w:r>
            <w:r w:rsidR="009F2598">
              <w:rPr>
                <w:rFonts w:ascii="Times New Roman" w:eastAsia="仿宋_GB2312" w:hAnsi="Times New Roman" w:hint="eastAsia"/>
                <w:sz w:val="24"/>
                <w:szCs w:val="24"/>
              </w:rPr>
              <w:t>相关业务管理</w:t>
            </w:r>
            <w:r w:rsidRPr="00D14ADA">
              <w:rPr>
                <w:rFonts w:ascii="Times New Roman" w:eastAsia="仿宋_GB2312" w:hAnsi="Times New Roman" w:hint="eastAsia"/>
                <w:sz w:val="24"/>
                <w:szCs w:val="24"/>
              </w:rPr>
              <w:t>工作经历</w:t>
            </w:r>
            <w:r w:rsidR="008B3CF7">
              <w:rPr>
                <w:rFonts w:ascii="Times New Roman" w:eastAsia="仿宋_GB2312" w:hAnsi="Times New Roman" w:hint="eastAsia"/>
                <w:sz w:val="24"/>
                <w:szCs w:val="24"/>
              </w:rPr>
              <w:t>者</w:t>
            </w:r>
            <w:r w:rsidR="008B3CF7">
              <w:rPr>
                <w:rFonts w:ascii="Times New Roman" w:eastAsia="仿宋_GB2312" w:hAnsi="Times New Roman"/>
                <w:sz w:val="24"/>
                <w:szCs w:val="24"/>
              </w:rPr>
              <w:t>优先</w:t>
            </w:r>
            <w:r w:rsidRPr="00D14ADA">
              <w:rPr>
                <w:rFonts w:ascii="Times New Roman" w:eastAsia="仿宋_GB2312" w:hAnsi="Times New Roman" w:hint="eastAsia"/>
                <w:sz w:val="24"/>
                <w:szCs w:val="24"/>
              </w:rPr>
              <w:t>。</w:t>
            </w:r>
          </w:p>
        </w:tc>
        <w:tc>
          <w:tcPr>
            <w:tcW w:w="1417" w:type="dxa"/>
            <w:shd w:val="clear" w:color="auto" w:fill="auto"/>
            <w:vAlign w:val="center"/>
          </w:tcPr>
          <w:p w14:paraId="3EB0A435" w14:textId="2CA24340" w:rsidR="008763C6" w:rsidRPr="00D14ADA" w:rsidRDefault="008763C6"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朱岱寅</w:t>
            </w:r>
          </w:p>
        </w:tc>
      </w:tr>
      <w:tr w:rsidR="008763C6" w14:paraId="0B3BDE5C" w14:textId="77777777" w:rsidTr="0029049F">
        <w:trPr>
          <w:trHeight w:val="691"/>
          <w:jc w:val="cent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3011DC7" w14:textId="6C1327D8" w:rsidR="008763C6" w:rsidRPr="006A206A" w:rsidRDefault="003B5D40" w:rsidP="006A206A">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CE01C67" w14:textId="77777777" w:rsidR="008763C6" w:rsidRPr="00D14ADA" w:rsidRDefault="008763C6"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机电学院</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AE95B4" w14:textId="77777777" w:rsidR="008763C6" w:rsidRPr="00D14ADA" w:rsidRDefault="008763C6"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院长助理</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0B1DEA7" w14:textId="77777777" w:rsidR="008763C6" w:rsidRPr="00D14ADA" w:rsidRDefault="008763C6" w:rsidP="008763C6">
            <w:pPr>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协助开展一流学科建设等工作。</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2B7725B" w14:textId="77777777" w:rsidR="008763C6" w:rsidRPr="00D14ADA" w:rsidRDefault="008763C6" w:rsidP="008763C6">
            <w:pPr>
              <w:spacing w:line="320" w:lineRule="exact"/>
              <w:rPr>
                <w:rFonts w:ascii="Times New Roman" w:eastAsia="仿宋_GB2312" w:hAnsi="Times New Roman"/>
                <w:sz w:val="24"/>
                <w:szCs w:val="24"/>
              </w:rPr>
            </w:pPr>
            <w:r w:rsidRPr="00D14ADA">
              <w:rPr>
                <w:rFonts w:ascii="Times New Roman" w:eastAsia="仿宋_GB2312" w:hAnsi="Times New Roman" w:hint="eastAsia"/>
                <w:sz w:val="24"/>
                <w:szCs w:val="24"/>
              </w:rPr>
              <w:t>具有一定的相关工作经验者优先。</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AABDB0" w14:textId="77777777" w:rsidR="008763C6" w:rsidRPr="00D14ADA" w:rsidRDefault="008763C6"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傅玉灿</w:t>
            </w:r>
          </w:p>
        </w:tc>
      </w:tr>
      <w:tr w:rsidR="009F2598" w14:paraId="2CE939FE" w14:textId="77777777" w:rsidTr="00C72C1D">
        <w:trPr>
          <w:trHeight w:val="1552"/>
          <w:jc w:val="cent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AD9333A" w14:textId="4A934976" w:rsidR="009F2598" w:rsidRPr="006A206A" w:rsidRDefault="003B5D40" w:rsidP="006A206A">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31</w:t>
            </w:r>
          </w:p>
        </w:tc>
        <w:tc>
          <w:tcPr>
            <w:tcW w:w="1984" w:type="dxa"/>
            <w:tcBorders>
              <w:top w:val="single" w:sz="4" w:space="0" w:color="auto"/>
              <w:left w:val="single" w:sz="4" w:space="0" w:color="auto"/>
              <w:right w:val="single" w:sz="4" w:space="0" w:color="auto"/>
            </w:tcBorders>
            <w:shd w:val="clear" w:color="auto" w:fill="auto"/>
            <w:vAlign w:val="center"/>
          </w:tcPr>
          <w:p w14:paraId="598F2829" w14:textId="5959DA87" w:rsidR="009F2598" w:rsidRPr="00D14ADA" w:rsidRDefault="009F2598"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材料科学与技术学院</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04A2E8" w14:textId="342E3F59" w:rsidR="009F2598" w:rsidRPr="00D14ADA" w:rsidRDefault="009F2598"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院长助理</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E8AA95F" w14:textId="62635B6D" w:rsidR="009F2598" w:rsidRPr="00D14ADA" w:rsidRDefault="009F2598" w:rsidP="003E780C">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1.</w:t>
            </w:r>
            <w:r w:rsidRPr="00D14ADA">
              <w:rPr>
                <w:rFonts w:ascii="Times New Roman" w:eastAsia="仿宋_GB2312" w:hAnsi="Times New Roman" w:hint="eastAsia"/>
                <w:sz w:val="24"/>
                <w:szCs w:val="24"/>
              </w:rPr>
              <w:t>协助分管领导做好本科生课程</w:t>
            </w:r>
            <w:r w:rsidR="003E780C">
              <w:rPr>
                <w:rFonts w:ascii="Times New Roman" w:eastAsia="仿宋_GB2312" w:hAnsi="Times New Roman" w:hint="eastAsia"/>
                <w:sz w:val="24"/>
                <w:szCs w:val="24"/>
              </w:rPr>
              <w:t>、</w:t>
            </w:r>
            <w:r w:rsidR="003E780C">
              <w:rPr>
                <w:rFonts w:ascii="Times New Roman" w:eastAsia="仿宋_GB2312" w:hAnsi="Times New Roman"/>
                <w:sz w:val="24"/>
                <w:szCs w:val="24"/>
              </w:rPr>
              <w:t>专业</w:t>
            </w:r>
            <w:r w:rsidRPr="00D14ADA">
              <w:rPr>
                <w:rFonts w:ascii="Times New Roman" w:eastAsia="仿宋_GB2312" w:hAnsi="Times New Roman" w:hint="eastAsia"/>
                <w:sz w:val="24"/>
                <w:szCs w:val="24"/>
              </w:rPr>
              <w:t>建设</w:t>
            </w:r>
            <w:r w:rsidR="003E780C">
              <w:rPr>
                <w:rFonts w:ascii="Times New Roman" w:eastAsia="仿宋_GB2312" w:hAnsi="Times New Roman" w:hint="eastAsia"/>
                <w:sz w:val="24"/>
                <w:szCs w:val="24"/>
              </w:rPr>
              <w:t>，</w:t>
            </w:r>
            <w:r w:rsidR="00A53C44">
              <w:rPr>
                <w:rFonts w:ascii="Times New Roman" w:eastAsia="仿宋_GB2312" w:hAnsi="Times New Roman" w:hint="eastAsia"/>
                <w:sz w:val="24"/>
                <w:szCs w:val="24"/>
              </w:rPr>
              <w:t>协助</w:t>
            </w:r>
            <w:r w:rsidR="00A53C44">
              <w:rPr>
                <w:rFonts w:ascii="Times New Roman" w:eastAsia="仿宋_GB2312" w:hAnsi="Times New Roman"/>
                <w:sz w:val="24"/>
                <w:szCs w:val="24"/>
              </w:rPr>
              <w:t>开展</w:t>
            </w:r>
            <w:r w:rsidRPr="00D14ADA">
              <w:rPr>
                <w:rFonts w:ascii="Times New Roman" w:eastAsia="仿宋_GB2312" w:hAnsi="Times New Roman" w:hint="eastAsia"/>
                <w:sz w:val="24"/>
                <w:szCs w:val="24"/>
              </w:rPr>
              <w:t>教师发展、教学督导</w:t>
            </w:r>
            <w:r w:rsidR="00A53C44">
              <w:rPr>
                <w:rFonts w:ascii="Times New Roman" w:eastAsia="仿宋_GB2312" w:hAnsi="Times New Roman" w:hint="eastAsia"/>
                <w:sz w:val="24"/>
                <w:szCs w:val="24"/>
              </w:rPr>
              <w:t>等工作</w:t>
            </w:r>
            <w:r>
              <w:rPr>
                <w:rFonts w:ascii="Times New Roman" w:eastAsia="仿宋_GB2312" w:hAnsi="Times New Roman" w:hint="eastAsia"/>
                <w:sz w:val="24"/>
                <w:szCs w:val="24"/>
              </w:rPr>
              <w:t>；</w:t>
            </w:r>
          </w:p>
          <w:p w14:paraId="08908984" w14:textId="3D1D132C" w:rsidR="00A53C44" w:rsidRPr="00D14ADA" w:rsidRDefault="00A53C44" w:rsidP="00A53C4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协助</w:t>
            </w:r>
            <w:r>
              <w:rPr>
                <w:rFonts w:ascii="Times New Roman" w:eastAsia="仿宋_GB2312" w:hAnsi="Times New Roman"/>
                <w:sz w:val="24"/>
                <w:szCs w:val="24"/>
              </w:rPr>
              <w:t>分管领导</w:t>
            </w:r>
            <w:r>
              <w:rPr>
                <w:rFonts w:ascii="Times New Roman" w:eastAsia="仿宋_GB2312" w:hAnsi="Times New Roman" w:hint="eastAsia"/>
                <w:sz w:val="24"/>
                <w:szCs w:val="24"/>
              </w:rPr>
              <w:t>开展</w:t>
            </w:r>
            <w:r>
              <w:rPr>
                <w:rFonts w:ascii="Times New Roman" w:eastAsia="仿宋_GB2312" w:hAnsi="Times New Roman"/>
                <w:sz w:val="24"/>
                <w:szCs w:val="24"/>
              </w:rPr>
              <w:t>安全生产</w:t>
            </w:r>
            <w:r>
              <w:rPr>
                <w:rFonts w:ascii="Times New Roman" w:eastAsia="仿宋_GB2312" w:hAnsi="Times New Roman" w:hint="eastAsia"/>
                <w:sz w:val="24"/>
                <w:szCs w:val="24"/>
              </w:rPr>
              <w:t>等</w:t>
            </w:r>
            <w:r>
              <w:rPr>
                <w:rFonts w:ascii="Times New Roman" w:eastAsia="仿宋_GB2312" w:hAnsi="Times New Roman"/>
                <w:sz w:val="24"/>
                <w:szCs w:val="24"/>
              </w:rPr>
              <w:t>相关工作</w:t>
            </w:r>
            <w:r>
              <w:rPr>
                <w:rFonts w:ascii="Times New Roman" w:eastAsia="仿宋_GB2312" w:hAnsi="Times New Roman" w:hint="eastAsia"/>
                <w:sz w:val="24"/>
                <w:szCs w:val="24"/>
              </w:rPr>
              <w:t>。</w:t>
            </w:r>
          </w:p>
        </w:tc>
        <w:tc>
          <w:tcPr>
            <w:tcW w:w="4536" w:type="dxa"/>
            <w:tcBorders>
              <w:top w:val="single" w:sz="4" w:space="0" w:color="auto"/>
              <w:left w:val="single" w:sz="4" w:space="0" w:color="auto"/>
              <w:right w:val="single" w:sz="4" w:space="0" w:color="auto"/>
            </w:tcBorders>
            <w:shd w:val="clear" w:color="auto" w:fill="auto"/>
            <w:vAlign w:val="center"/>
          </w:tcPr>
          <w:p w14:paraId="49BB288E" w14:textId="143DDDAE" w:rsidR="009F2598" w:rsidRPr="00D14ADA" w:rsidRDefault="009F2598" w:rsidP="008763C6">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1.</w:t>
            </w:r>
            <w:r w:rsidRPr="00D14ADA">
              <w:rPr>
                <w:rFonts w:ascii="Times New Roman" w:eastAsia="仿宋_GB2312" w:hAnsi="Times New Roman" w:hint="eastAsia"/>
                <w:sz w:val="24"/>
                <w:szCs w:val="24"/>
              </w:rPr>
              <w:t>思想政治表现和道德品质优良；</w:t>
            </w:r>
          </w:p>
          <w:p w14:paraId="2C0FAB13" w14:textId="77777777" w:rsidR="009F2598" w:rsidRDefault="009F2598" w:rsidP="008763C6">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2.</w:t>
            </w:r>
            <w:r w:rsidRPr="00D14ADA">
              <w:rPr>
                <w:rFonts w:ascii="Times New Roman" w:eastAsia="仿宋_GB2312" w:hAnsi="Times New Roman" w:hint="eastAsia"/>
                <w:sz w:val="24"/>
                <w:szCs w:val="24"/>
              </w:rPr>
              <w:t>具有良好的组织、协调、沟通能力；</w:t>
            </w:r>
          </w:p>
          <w:p w14:paraId="6E7905DF" w14:textId="7022C96C" w:rsidR="009F2598" w:rsidRPr="00D14ADA" w:rsidRDefault="009F2598" w:rsidP="008763C6">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3.</w:t>
            </w:r>
            <w:r w:rsidRPr="00D14ADA">
              <w:rPr>
                <w:rFonts w:ascii="Times New Roman" w:eastAsia="仿宋_GB2312" w:hAnsi="Times New Roman" w:hint="eastAsia"/>
                <w:sz w:val="24"/>
                <w:szCs w:val="24"/>
              </w:rPr>
              <w:t>熟悉相关工作情况</w:t>
            </w:r>
            <w:r>
              <w:rPr>
                <w:rFonts w:ascii="Times New Roman" w:eastAsia="仿宋_GB2312" w:hAnsi="Times New Roman" w:hint="eastAsia"/>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716D2C" w14:textId="77777777" w:rsidR="00A53C44" w:rsidRDefault="009F2598"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陶海军</w:t>
            </w:r>
          </w:p>
          <w:p w14:paraId="33E32AAF" w14:textId="6A75E116" w:rsidR="009F2598" w:rsidRPr="00D14ADA" w:rsidRDefault="00A53C44" w:rsidP="008763C6">
            <w:pPr>
              <w:spacing w:line="320" w:lineRule="exact"/>
              <w:jc w:val="center"/>
              <w:rPr>
                <w:rFonts w:ascii="Times New Roman" w:eastAsia="仿宋_GB2312" w:hAnsi="Times New Roman"/>
                <w:sz w:val="24"/>
                <w:szCs w:val="24"/>
              </w:rPr>
            </w:pPr>
            <w:r w:rsidRPr="00D14ADA">
              <w:rPr>
                <w:rFonts w:ascii="Times New Roman" w:eastAsia="仿宋_GB2312" w:hAnsi="Times New Roman" w:hint="eastAsia"/>
                <w:sz w:val="24"/>
                <w:szCs w:val="24"/>
              </w:rPr>
              <w:t>汤晓斌</w:t>
            </w:r>
          </w:p>
        </w:tc>
      </w:tr>
      <w:tr w:rsidR="0042286A" w:rsidRPr="00A06BA1" w14:paraId="67CB0BCB" w14:textId="77777777" w:rsidTr="008A512B">
        <w:trPr>
          <w:trHeight w:val="1242"/>
          <w:jc w:val="center"/>
        </w:trPr>
        <w:tc>
          <w:tcPr>
            <w:tcW w:w="496" w:type="dxa"/>
            <w:shd w:val="clear" w:color="auto" w:fill="auto"/>
            <w:vAlign w:val="center"/>
          </w:tcPr>
          <w:p w14:paraId="5F2CACE9" w14:textId="3E719081" w:rsidR="0042286A" w:rsidRPr="006A206A" w:rsidRDefault="003B5D40" w:rsidP="006A206A">
            <w:pPr>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lastRenderedPageBreak/>
              <w:t>32</w:t>
            </w:r>
          </w:p>
        </w:tc>
        <w:tc>
          <w:tcPr>
            <w:tcW w:w="1984" w:type="dxa"/>
            <w:shd w:val="clear" w:color="auto" w:fill="auto"/>
            <w:vAlign w:val="center"/>
          </w:tcPr>
          <w:p w14:paraId="4FF24AE6" w14:textId="739069D2" w:rsidR="0042286A" w:rsidRPr="00D14ADA" w:rsidRDefault="0042286A" w:rsidP="0042286A">
            <w:pPr>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民航学院</w:t>
            </w:r>
          </w:p>
        </w:tc>
        <w:tc>
          <w:tcPr>
            <w:tcW w:w="1701" w:type="dxa"/>
            <w:shd w:val="clear" w:color="auto" w:fill="auto"/>
            <w:vAlign w:val="center"/>
          </w:tcPr>
          <w:p w14:paraId="1D3034BF" w14:textId="06389FE5" w:rsidR="0042286A" w:rsidRPr="00D14ADA" w:rsidRDefault="0042286A" w:rsidP="0042286A">
            <w:pPr>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院长助理</w:t>
            </w:r>
          </w:p>
        </w:tc>
        <w:tc>
          <w:tcPr>
            <w:tcW w:w="4536" w:type="dxa"/>
            <w:shd w:val="clear" w:color="auto" w:fill="auto"/>
            <w:vAlign w:val="center"/>
          </w:tcPr>
          <w:p w14:paraId="5D643909" w14:textId="1D62C192" w:rsidR="0042286A" w:rsidRPr="0042286A" w:rsidRDefault="0042286A" w:rsidP="0042286A">
            <w:pPr>
              <w:spacing w:line="320" w:lineRule="exact"/>
              <w:rPr>
                <w:rFonts w:ascii="Times New Roman" w:eastAsia="仿宋_GB2312" w:hAnsi="Times New Roman"/>
                <w:sz w:val="24"/>
                <w:szCs w:val="24"/>
              </w:rPr>
            </w:pPr>
            <w:r w:rsidRPr="0042286A">
              <w:rPr>
                <w:rFonts w:ascii="Times New Roman" w:eastAsia="仿宋_GB2312" w:hAnsi="Times New Roman" w:hint="eastAsia"/>
                <w:sz w:val="24"/>
                <w:szCs w:val="24"/>
              </w:rPr>
              <w:t>协助做好国家安全学一级学科博士学位点培育建设及申报工作</w:t>
            </w:r>
            <w:r>
              <w:rPr>
                <w:rFonts w:ascii="Times New Roman" w:eastAsia="仿宋_GB2312" w:hAnsi="Times New Roman" w:hint="eastAsia"/>
                <w:sz w:val="24"/>
                <w:szCs w:val="24"/>
              </w:rPr>
              <w:t>。</w:t>
            </w:r>
          </w:p>
        </w:tc>
        <w:tc>
          <w:tcPr>
            <w:tcW w:w="4536" w:type="dxa"/>
            <w:shd w:val="clear" w:color="auto" w:fill="auto"/>
            <w:vAlign w:val="center"/>
          </w:tcPr>
          <w:p w14:paraId="68ECEA34" w14:textId="70A8BACE" w:rsidR="0042286A" w:rsidRPr="0042286A" w:rsidRDefault="0042286A" w:rsidP="0042286A">
            <w:pPr>
              <w:spacing w:line="320" w:lineRule="exact"/>
              <w:rPr>
                <w:rFonts w:ascii="Times New Roman" w:eastAsia="仿宋_GB2312" w:hAnsi="Times New Roman"/>
                <w:sz w:val="24"/>
                <w:szCs w:val="24"/>
              </w:rPr>
            </w:pPr>
            <w:r w:rsidRPr="0042286A">
              <w:rPr>
                <w:rFonts w:ascii="Times New Roman" w:eastAsia="仿宋_GB2312" w:hAnsi="Times New Roman" w:hint="eastAsia"/>
                <w:sz w:val="24"/>
                <w:szCs w:val="24"/>
              </w:rPr>
              <w:t>熟悉学科和学位点培育建设工作</w:t>
            </w:r>
            <w:r>
              <w:rPr>
                <w:rFonts w:ascii="Times New Roman" w:eastAsia="仿宋_GB2312" w:hAnsi="Times New Roman" w:hint="eastAsia"/>
                <w:sz w:val="24"/>
                <w:szCs w:val="24"/>
              </w:rPr>
              <w:t>。</w:t>
            </w:r>
          </w:p>
        </w:tc>
        <w:tc>
          <w:tcPr>
            <w:tcW w:w="1417" w:type="dxa"/>
            <w:shd w:val="clear" w:color="auto" w:fill="auto"/>
            <w:vAlign w:val="center"/>
          </w:tcPr>
          <w:p w14:paraId="63E1C839" w14:textId="02F9D1EE" w:rsidR="0042286A" w:rsidRPr="0042286A" w:rsidRDefault="0042286A" w:rsidP="0042286A">
            <w:pPr>
              <w:adjustRightInd w:val="0"/>
              <w:snapToGrid w:val="0"/>
              <w:spacing w:line="320" w:lineRule="exact"/>
              <w:jc w:val="center"/>
              <w:rPr>
                <w:rFonts w:ascii="Times New Roman" w:eastAsia="仿宋_GB2312" w:hAnsi="Times New Roman"/>
                <w:sz w:val="24"/>
                <w:szCs w:val="24"/>
              </w:rPr>
            </w:pPr>
            <w:r w:rsidRPr="0042286A">
              <w:rPr>
                <w:rFonts w:ascii="Times New Roman" w:eastAsia="仿宋_GB2312" w:hAnsi="Times New Roman" w:hint="eastAsia"/>
                <w:sz w:val="24"/>
                <w:szCs w:val="24"/>
              </w:rPr>
              <w:t>孙建红</w:t>
            </w:r>
          </w:p>
        </w:tc>
      </w:tr>
      <w:tr w:rsidR="008763C6" w:rsidRPr="00A06BA1" w14:paraId="3CA0DB2D" w14:textId="77777777" w:rsidTr="0029049F">
        <w:trPr>
          <w:trHeight w:val="124"/>
          <w:jc w:val="center"/>
        </w:trPr>
        <w:tc>
          <w:tcPr>
            <w:tcW w:w="496" w:type="dxa"/>
            <w:shd w:val="clear" w:color="auto" w:fill="auto"/>
            <w:vAlign w:val="center"/>
          </w:tcPr>
          <w:p w14:paraId="04C735EE" w14:textId="0B5D2E9C" w:rsidR="008763C6" w:rsidRPr="006A206A" w:rsidRDefault="003B5D40" w:rsidP="006A206A">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33</w:t>
            </w:r>
          </w:p>
        </w:tc>
        <w:tc>
          <w:tcPr>
            <w:tcW w:w="1984" w:type="dxa"/>
            <w:shd w:val="clear" w:color="auto" w:fill="auto"/>
            <w:vAlign w:val="center"/>
          </w:tcPr>
          <w:p w14:paraId="696CA1EE" w14:textId="17AD70A1" w:rsidR="008763C6" w:rsidRPr="00D14ADA" w:rsidRDefault="008763C6" w:rsidP="008763C6">
            <w:pPr>
              <w:adjustRightInd w:val="0"/>
              <w:snapToGrid w:val="0"/>
              <w:spacing w:line="320" w:lineRule="exact"/>
              <w:jc w:val="center"/>
              <w:rPr>
                <w:rFonts w:ascii="Times New Roman" w:eastAsia="仿宋_GB2312" w:hAnsi="Times New Roman"/>
                <w:sz w:val="24"/>
                <w:szCs w:val="24"/>
              </w:rPr>
            </w:pPr>
            <w:r w:rsidRPr="00D14ADA">
              <w:rPr>
                <w:rFonts w:ascii="Times New Roman" w:eastAsia="仿宋_GB2312" w:hAnsi="Times New Roman" w:cs="Times New Roman" w:hint="eastAsia"/>
                <w:sz w:val="24"/>
                <w:szCs w:val="24"/>
              </w:rPr>
              <w:t>数学</w:t>
            </w:r>
            <w:r w:rsidRPr="00D14ADA">
              <w:rPr>
                <w:rFonts w:ascii="Times New Roman" w:eastAsia="仿宋_GB2312" w:hAnsi="Times New Roman" w:cs="Times New Roman"/>
                <w:sz w:val="24"/>
                <w:szCs w:val="24"/>
              </w:rPr>
              <w:t>学院</w:t>
            </w:r>
          </w:p>
        </w:tc>
        <w:tc>
          <w:tcPr>
            <w:tcW w:w="1701" w:type="dxa"/>
            <w:shd w:val="clear" w:color="auto" w:fill="auto"/>
            <w:vAlign w:val="center"/>
          </w:tcPr>
          <w:p w14:paraId="078D29B1" w14:textId="23FD72AB" w:rsidR="008763C6" w:rsidRPr="00D14ADA" w:rsidRDefault="008763C6" w:rsidP="008763C6">
            <w:pPr>
              <w:adjustRightInd w:val="0"/>
              <w:snapToGrid w:val="0"/>
              <w:spacing w:line="320" w:lineRule="exact"/>
              <w:jc w:val="center"/>
              <w:rPr>
                <w:rFonts w:ascii="Times New Roman" w:eastAsia="仿宋_GB2312" w:hAnsi="Times New Roman"/>
                <w:sz w:val="24"/>
                <w:szCs w:val="24"/>
              </w:rPr>
            </w:pPr>
            <w:r w:rsidRPr="00D14ADA">
              <w:rPr>
                <w:rFonts w:ascii="Times New Roman" w:eastAsia="仿宋_GB2312" w:hAnsi="Times New Roman" w:cs="Times New Roman" w:hint="eastAsia"/>
                <w:sz w:val="24"/>
                <w:szCs w:val="24"/>
              </w:rPr>
              <w:t>院长</w:t>
            </w:r>
            <w:r w:rsidRPr="00D14ADA">
              <w:rPr>
                <w:rFonts w:ascii="Times New Roman" w:eastAsia="仿宋_GB2312" w:hAnsi="Times New Roman" w:cs="Times New Roman"/>
                <w:sz w:val="24"/>
                <w:szCs w:val="24"/>
              </w:rPr>
              <w:t>助理</w:t>
            </w:r>
          </w:p>
        </w:tc>
        <w:tc>
          <w:tcPr>
            <w:tcW w:w="4536" w:type="dxa"/>
            <w:shd w:val="clear" w:color="auto" w:fill="auto"/>
            <w:vAlign w:val="center"/>
          </w:tcPr>
          <w:p w14:paraId="1910FFA6" w14:textId="64F08A65" w:rsidR="008763C6" w:rsidRPr="00D14ADA" w:rsidRDefault="008763C6" w:rsidP="008763C6">
            <w:pPr>
              <w:spacing w:line="320" w:lineRule="exact"/>
              <w:rPr>
                <w:rFonts w:ascii="Times New Roman" w:eastAsia="仿宋_GB2312" w:hAnsi="Times New Roman" w:cs="Times New Roman"/>
                <w:sz w:val="24"/>
                <w:szCs w:val="24"/>
              </w:rPr>
            </w:pPr>
            <w:r w:rsidRPr="00D14ADA">
              <w:rPr>
                <w:rFonts w:ascii="Times New Roman" w:eastAsia="仿宋_GB2312" w:hAnsi="Times New Roman" w:cs="Times New Roman"/>
                <w:sz w:val="24"/>
                <w:szCs w:val="24"/>
              </w:rPr>
              <w:t>1.</w:t>
            </w:r>
            <w:r w:rsidRPr="00D14ADA">
              <w:rPr>
                <w:rFonts w:ascii="Times New Roman" w:eastAsia="仿宋_GB2312" w:hAnsi="Times New Roman" w:cs="Times New Roman" w:hint="eastAsia"/>
                <w:sz w:val="24"/>
                <w:szCs w:val="24"/>
              </w:rPr>
              <w:t>协助推进基础课程改革和教学团队建设；</w:t>
            </w:r>
          </w:p>
          <w:p w14:paraId="584E25B2" w14:textId="77777777" w:rsidR="008763C6" w:rsidRDefault="008763C6" w:rsidP="008763C6">
            <w:pPr>
              <w:spacing w:line="320" w:lineRule="exact"/>
              <w:rPr>
                <w:rFonts w:ascii="Times New Roman" w:eastAsia="仿宋_GB2312" w:hAnsi="Times New Roman" w:cs="Times New Roman"/>
                <w:sz w:val="24"/>
                <w:szCs w:val="24"/>
              </w:rPr>
            </w:pPr>
            <w:r w:rsidRPr="00D14ADA">
              <w:rPr>
                <w:rFonts w:ascii="Times New Roman" w:eastAsia="仿宋_GB2312" w:hAnsi="Times New Roman" w:cs="Times New Roman"/>
                <w:sz w:val="24"/>
                <w:szCs w:val="24"/>
              </w:rPr>
              <w:t>2</w:t>
            </w:r>
            <w:r w:rsidRPr="00D14ADA">
              <w:rPr>
                <w:rFonts w:ascii="Times New Roman" w:eastAsia="仿宋_GB2312" w:hAnsi="Times New Roman" w:cs="Times New Roman" w:hint="eastAsia"/>
                <w:sz w:val="24"/>
                <w:szCs w:val="24"/>
              </w:rPr>
              <w:t xml:space="preserve">. </w:t>
            </w:r>
            <w:r w:rsidRPr="00D14ADA">
              <w:rPr>
                <w:rFonts w:ascii="Times New Roman" w:eastAsia="仿宋_GB2312" w:hAnsi="Times New Roman" w:cs="Times New Roman" w:hint="eastAsia"/>
                <w:sz w:val="24"/>
                <w:szCs w:val="24"/>
              </w:rPr>
              <w:t>解国防或航空领域研究需求，协助推进数学</w:t>
            </w:r>
            <w:r w:rsidRPr="00D14ADA">
              <w:rPr>
                <w:rFonts w:ascii="Times New Roman" w:eastAsia="仿宋_GB2312" w:hAnsi="Times New Roman" w:cs="Times New Roman"/>
                <w:sz w:val="24"/>
                <w:szCs w:val="24"/>
              </w:rPr>
              <w:t>学科</w:t>
            </w:r>
            <w:r w:rsidRPr="00D14ADA">
              <w:rPr>
                <w:rFonts w:ascii="Times New Roman" w:eastAsia="仿宋_GB2312" w:hAnsi="Times New Roman" w:cs="Times New Roman" w:hint="eastAsia"/>
                <w:sz w:val="24"/>
                <w:szCs w:val="24"/>
              </w:rPr>
              <w:t>与</w:t>
            </w:r>
            <w:r w:rsidRPr="00D14ADA">
              <w:rPr>
                <w:rFonts w:ascii="Times New Roman" w:eastAsia="仿宋_GB2312" w:hAnsi="Times New Roman" w:cs="Times New Roman"/>
                <w:sz w:val="24"/>
                <w:szCs w:val="24"/>
              </w:rPr>
              <w:t>其它</w:t>
            </w:r>
            <w:r w:rsidRPr="00D14ADA">
              <w:rPr>
                <w:rFonts w:ascii="Times New Roman" w:eastAsia="仿宋_GB2312" w:hAnsi="Times New Roman" w:cs="Times New Roman" w:hint="eastAsia"/>
                <w:sz w:val="24"/>
                <w:szCs w:val="24"/>
              </w:rPr>
              <w:t>学科、行业交叉</w:t>
            </w:r>
            <w:r w:rsidRPr="00D14ADA">
              <w:rPr>
                <w:rFonts w:ascii="Times New Roman" w:eastAsia="仿宋_GB2312" w:hAnsi="Times New Roman" w:cs="Times New Roman"/>
                <w:sz w:val="24"/>
                <w:szCs w:val="24"/>
              </w:rPr>
              <w:t>融合</w:t>
            </w:r>
            <w:r w:rsidRPr="00D14ADA">
              <w:rPr>
                <w:rFonts w:ascii="Times New Roman" w:eastAsia="仿宋_GB2312" w:hAnsi="Times New Roman" w:cs="Times New Roman" w:hint="eastAsia"/>
                <w:sz w:val="24"/>
                <w:szCs w:val="24"/>
              </w:rPr>
              <w:t>等工作；</w:t>
            </w:r>
          </w:p>
          <w:p w14:paraId="45164765" w14:textId="4908F9AD" w:rsidR="008763C6" w:rsidRPr="00D454D7" w:rsidRDefault="008763C6" w:rsidP="008763C6">
            <w:pPr>
              <w:spacing w:line="320" w:lineRule="exact"/>
              <w:rPr>
                <w:rFonts w:ascii="Times New Roman" w:eastAsia="仿宋_GB2312" w:hAnsi="Times New Roman" w:cs="Times New Roman"/>
                <w:sz w:val="24"/>
                <w:szCs w:val="24"/>
              </w:rPr>
            </w:pPr>
            <w:r w:rsidRPr="00D14ADA">
              <w:rPr>
                <w:rFonts w:ascii="Times New Roman" w:eastAsia="仿宋_GB2312" w:hAnsi="Times New Roman" w:cs="Times New Roman" w:hint="eastAsia"/>
                <w:sz w:val="24"/>
                <w:szCs w:val="24"/>
              </w:rPr>
              <w:t>3</w:t>
            </w:r>
            <w:r w:rsidRPr="00D14ADA">
              <w:rPr>
                <w:rFonts w:ascii="Times New Roman" w:eastAsia="仿宋_GB2312" w:hAnsi="Times New Roman" w:cs="Times New Roman"/>
                <w:sz w:val="24"/>
                <w:szCs w:val="24"/>
              </w:rPr>
              <w:t>.</w:t>
            </w:r>
            <w:r w:rsidRPr="00D14ADA">
              <w:rPr>
                <w:rFonts w:ascii="Times New Roman" w:eastAsia="仿宋_GB2312" w:hAnsi="Times New Roman" w:cs="Times New Roman"/>
                <w:sz w:val="24"/>
                <w:szCs w:val="24"/>
              </w:rPr>
              <w:t>完成领导交</w:t>
            </w:r>
            <w:r w:rsidRPr="00D14ADA">
              <w:rPr>
                <w:rFonts w:ascii="Times New Roman" w:eastAsia="仿宋_GB2312" w:hAnsi="Times New Roman" w:cs="Times New Roman" w:hint="eastAsia"/>
                <w:sz w:val="24"/>
                <w:szCs w:val="24"/>
              </w:rPr>
              <w:t>办</w:t>
            </w:r>
            <w:r w:rsidRPr="00D14ADA">
              <w:rPr>
                <w:rFonts w:ascii="Times New Roman" w:eastAsia="仿宋_GB2312" w:hAnsi="Times New Roman" w:cs="Times New Roman"/>
                <w:sz w:val="24"/>
                <w:szCs w:val="24"/>
              </w:rPr>
              <w:t>的其他工作。</w:t>
            </w:r>
          </w:p>
        </w:tc>
        <w:tc>
          <w:tcPr>
            <w:tcW w:w="4536" w:type="dxa"/>
            <w:shd w:val="clear" w:color="auto" w:fill="auto"/>
            <w:vAlign w:val="center"/>
          </w:tcPr>
          <w:p w14:paraId="4807E845" w14:textId="77777777" w:rsidR="008763C6" w:rsidRPr="00D14ADA" w:rsidRDefault="008763C6" w:rsidP="008763C6">
            <w:pPr>
              <w:spacing w:line="320" w:lineRule="exact"/>
              <w:rPr>
                <w:rFonts w:ascii="Times New Roman" w:eastAsia="仿宋_GB2312" w:hAnsi="Times New Roman" w:cs="Times New Roman"/>
                <w:sz w:val="24"/>
                <w:szCs w:val="24"/>
              </w:rPr>
            </w:pPr>
            <w:r w:rsidRPr="00D14ADA">
              <w:rPr>
                <w:rFonts w:ascii="Times New Roman" w:eastAsia="仿宋_GB2312" w:hAnsi="Times New Roman" w:cs="Times New Roman" w:hint="eastAsia"/>
                <w:sz w:val="24"/>
                <w:szCs w:val="24"/>
              </w:rPr>
              <w:t>1.</w:t>
            </w:r>
            <w:r w:rsidRPr="00D14ADA">
              <w:rPr>
                <w:rFonts w:ascii="Times New Roman" w:eastAsia="仿宋_GB2312" w:hAnsi="Times New Roman" w:cs="Times New Roman" w:hint="eastAsia"/>
                <w:sz w:val="24"/>
                <w:szCs w:val="24"/>
              </w:rPr>
              <w:t>具有理工专业背景，熟悉学科、科研、教学等管理工作；</w:t>
            </w:r>
          </w:p>
          <w:p w14:paraId="27584C06" w14:textId="72668CAF" w:rsidR="008763C6" w:rsidRPr="00D14ADA" w:rsidRDefault="008763C6" w:rsidP="008763C6">
            <w:pPr>
              <w:adjustRightInd w:val="0"/>
              <w:snapToGrid w:val="0"/>
              <w:spacing w:line="320" w:lineRule="exact"/>
              <w:rPr>
                <w:rFonts w:ascii="Times New Roman" w:eastAsia="仿宋_GB2312" w:hAnsi="Times New Roman"/>
                <w:sz w:val="24"/>
                <w:szCs w:val="24"/>
              </w:rPr>
            </w:pPr>
            <w:r w:rsidRPr="00D14ADA">
              <w:rPr>
                <w:rFonts w:ascii="Times New Roman" w:eastAsia="仿宋_GB2312" w:hAnsi="Times New Roman" w:cs="Times New Roman" w:hint="eastAsia"/>
                <w:sz w:val="24"/>
                <w:szCs w:val="24"/>
              </w:rPr>
              <w:t>2.</w:t>
            </w:r>
            <w:r w:rsidRPr="00D14ADA">
              <w:rPr>
                <w:rFonts w:ascii="Times New Roman" w:eastAsia="仿宋_GB2312" w:hAnsi="Times New Roman" w:cs="Times New Roman" w:hint="eastAsia"/>
                <w:sz w:val="24"/>
                <w:szCs w:val="24"/>
              </w:rPr>
              <w:t>具有较强的协调与沟通能力。</w:t>
            </w:r>
          </w:p>
        </w:tc>
        <w:tc>
          <w:tcPr>
            <w:tcW w:w="1417" w:type="dxa"/>
            <w:shd w:val="clear" w:color="auto" w:fill="auto"/>
            <w:vAlign w:val="center"/>
          </w:tcPr>
          <w:p w14:paraId="01693848" w14:textId="4541F651" w:rsidR="008763C6" w:rsidRPr="00D14ADA" w:rsidRDefault="008763C6" w:rsidP="008763C6">
            <w:pPr>
              <w:adjustRightInd w:val="0"/>
              <w:snapToGrid w:val="0"/>
              <w:spacing w:line="320" w:lineRule="exact"/>
              <w:jc w:val="center"/>
              <w:rPr>
                <w:rFonts w:ascii="Times New Roman" w:eastAsia="仿宋_GB2312" w:hAnsi="Times New Roman"/>
                <w:sz w:val="24"/>
                <w:szCs w:val="24"/>
              </w:rPr>
            </w:pPr>
            <w:r w:rsidRPr="00D14ADA">
              <w:rPr>
                <w:rFonts w:ascii="Times New Roman" w:eastAsia="仿宋_GB2312" w:hAnsi="Times New Roman" w:cs="Times New Roman" w:hint="eastAsia"/>
                <w:sz w:val="24"/>
                <w:szCs w:val="24"/>
              </w:rPr>
              <w:t>王春武</w:t>
            </w:r>
          </w:p>
        </w:tc>
      </w:tr>
      <w:tr w:rsidR="0042286A" w14:paraId="3DBA2393" w14:textId="77777777" w:rsidTr="0029049F">
        <w:trPr>
          <w:trHeight w:val="983"/>
          <w:jc w:val="center"/>
        </w:trPr>
        <w:tc>
          <w:tcPr>
            <w:tcW w:w="496" w:type="dxa"/>
            <w:shd w:val="clear" w:color="auto" w:fill="auto"/>
            <w:vAlign w:val="center"/>
          </w:tcPr>
          <w:p w14:paraId="67392B66" w14:textId="5AF748F8" w:rsidR="0042286A" w:rsidRPr="006A206A" w:rsidRDefault="003B5D40" w:rsidP="006A206A">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34</w:t>
            </w:r>
          </w:p>
        </w:tc>
        <w:tc>
          <w:tcPr>
            <w:tcW w:w="1984" w:type="dxa"/>
            <w:shd w:val="clear" w:color="auto" w:fill="auto"/>
            <w:vAlign w:val="center"/>
          </w:tcPr>
          <w:p w14:paraId="1742E7E3" w14:textId="28F395EC" w:rsidR="0042286A" w:rsidRPr="00D14ADA" w:rsidRDefault="0042286A" w:rsidP="0042286A">
            <w:pPr>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人文与社会科学学院</w:t>
            </w:r>
          </w:p>
        </w:tc>
        <w:tc>
          <w:tcPr>
            <w:tcW w:w="1701" w:type="dxa"/>
            <w:shd w:val="clear" w:color="auto" w:fill="auto"/>
            <w:vAlign w:val="center"/>
          </w:tcPr>
          <w:p w14:paraId="7CC69E4B" w14:textId="23CB3835" w:rsidR="0042286A" w:rsidRPr="00D14ADA" w:rsidRDefault="0042286A" w:rsidP="0042286A">
            <w:pPr>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院长助理</w:t>
            </w:r>
          </w:p>
        </w:tc>
        <w:tc>
          <w:tcPr>
            <w:tcW w:w="4536" w:type="dxa"/>
            <w:shd w:val="clear" w:color="auto" w:fill="auto"/>
            <w:vAlign w:val="center"/>
          </w:tcPr>
          <w:p w14:paraId="54C977F8" w14:textId="77777777" w:rsidR="0042286A" w:rsidRPr="0042286A" w:rsidRDefault="0042286A" w:rsidP="0042286A">
            <w:pPr>
              <w:spacing w:line="320" w:lineRule="exact"/>
              <w:rPr>
                <w:rFonts w:ascii="Times New Roman" w:eastAsia="仿宋_GB2312" w:hAnsi="Times New Roman" w:cs="Times New Roman"/>
                <w:sz w:val="24"/>
                <w:szCs w:val="24"/>
              </w:rPr>
            </w:pPr>
            <w:r w:rsidRPr="0042286A">
              <w:rPr>
                <w:rFonts w:ascii="Times New Roman" w:eastAsia="仿宋_GB2312" w:hAnsi="Times New Roman" w:cs="Times New Roman" w:hint="eastAsia"/>
                <w:sz w:val="24"/>
                <w:szCs w:val="24"/>
              </w:rPr>
              <w:t>1</w:t>
            </w:r>
            <w:r w:rsidRPr="0042286A">
              <w:rPr>
                <w:rFonts w:ascii="Times New Roman" w:eastAsia="仿宋_GB2312" w:hAnsi="Times New Roman" w:cs="Times New Roman"/>
                <w:sz w:val="24"/>
                <w:szCs w:val="24"/>
              </w:rPr>
              <w:t>.</w:t>
            </w:r>
            <w:r w:rsidRPr="0042286A">
              <w:rPr>
                <w:rFonts w:ascii="Times New Roman" w:eastAsia="仿宋_GB2312" w:hAnsi="Times New Roman" w:cs="Times New Roman" w:hint="eastAsia"/>
                <w:sz w:val="24"/>
                <w:szCs w:val="24"/>
              </w:rPr>
              <w:t>协助</w:t>
            </w:r>
            <w:r w:rsidRPr="0042286A">
              <w:rPr>
                <w:rFonts w:ascii="Times New Roman" w:eastAsia="仿宋_GB2312" w:hAnsi="Times New Roman" w:cs="Times New Roman"/>
                <w:sz w:val="24"/>
                <w:szCs w:val="24"/>
              </w:rPr>
              <w:t>院长</w:t>
            </w:r>
            <w:r w:rsidRPr="0042286A">
              <w:rPr>
                <w:rFonts w:ascii="Times New Roman" w:eastAsia="仿宋_GB2312" w:hAnsi="Times New Roman" w:cs="Times New Roman" w:hint="eastAsia"/>
                <w:sz w:val="24"/>
                <w:szCs w:val="24"/>
              </w:rPr>
              <w:t>做好</w:t>
            </w:r>
            <w:r w:rsidRPr="0042286A">
              <w:rPr>
                <w:rFonts w:ascii="Times New Roman" w:eastAsia="仿宋_GB2312" w:hAnsi="Times New Roman" w:cs="Times New Roman"/>
                <w:sz w:val="24"/>
                <w:szCs w:val="24"/>
              </w:rPr>
              <w:t>学院教学科研、</w:t>
            </w:r>
            <w:r w:rsidRPr="0042286A">
              <w:rPr>
                <w:rFonts w:ascii="Times New Roman" w:eastAsia="仿宋_GB2312" w:hAnsi="Times New Roman" w:cs="Times New Roman" w:hint="eastAsia"/>
                <w:sz w:val="24"/>
                <w:szCs w:val="24"/>
              </w:rPr>
              <w:t>人才培养等相关</w:t>
            </w:r>
            <w:r w:rsidRPr="0042286A">
              <w:rPr>
                <w:rFonts w:ascii="Times New Roman" w:eastAsia="仿宋_GB2312" w:hAnsi="Times New Roman" w:cs="Times New Roman"/>
                <w:sz w:val="24"/>
                <w:szCs w:val="24"/>
              </w:rPr>
              <w:t>工作，</w:t>
            </w:r>
            <w:r w:rsidRPr="0042286A">
              <w:rPr>
                <w:rFonts w:ascii="Times New Roman" w:eastAsia="仿宋_GB2312" w:hAnsi="Times New Roman" w:cs="Times New Roman" w:hint="eastAsia"/>
                <w:sz w:val="24"/>
                <w:szCs w:val="24"/>
              </w:rPr>
              <w:t>推进学院</w:t>
            </w:r>
            <w:r w:rsidRPr="0042286A">
              <w:rPr>
                <w:rFonts w:ascii="Times New Roman" w:eastAsia="仿宋_GB2312" w:hAnsi="Times New Roman" w:cs="Times New Roman"/>
                <w:sz w:val="24"/>
                <w:szCs w:val="24"/>
              </w:rPr>
              <w:t>学科交叉融合</w:t>
            </w:r>
            <w:r w:rsidRPr="0042286A">
              <w:rPr>
                <w:rFonts w:ascii="Times New Roman" w:eastAsia="仿宋_GB2312" w:hAnsi="Times New Roman" w:cs="Times New Roman" w:hint="eastAsia"/>
                <w:sz w:val="24"/>
                <w:szCs w:val="24"/>
              </w:rPr>
              <w:t>发展</w:t>
            </w:r>
            <w:r w:rsidRPr="0042286A">
              <w:rPr>
                <w:rFonts w:ascii="Times New Roman" w:eastAsia="仿宋_GB2312" w:hAnsi="Times New Roman" w:cs="Times New Roman"/>
                <w:sz w:val="24"/>
                <w:szCs w:val="24"/>
              </w:rPr>
              <w:t>；</w:t>
            </w:r>
          </w:p>
          <w:p w14:paraId="6AB3913D" w14:textId="500C5376" w:rsidR="0042286A" w:rsidRPr="00D14ADA" w:rsidRDefault="0042286A" w:rsidP="0042286A">
            <w:pPr>
              <w:adjustRightInd w:val="0"/>
              <w:snapToGrid w:val="0"/>
              <w:spacing w:line="320" w:lineRule="exact"/>
              <w:rPr>
                <w:rFonts w:ascii="Times New Roman" w:eastAsia="仿宋_GB2312" w:hAnsi="Times New Roman" w:cs="Times New Roman"/>
                <w:sz w:val="24"/>
                <w:szCs w:val="24"/>
              </w:rPr>
            </w:pPr>
            <w:r w:rsidRPr="0042286A">
              <w:rPr>
                <w:rFonts w:ascii="Times New Roman" w:eastAsia="仿宋_GB2312" w:hAnsi="Times New Roman" w:cs="Times New Roman"/>
                <w:sz w:val="24"/>
                <w:szCs w:val="24"/>
              </w:rPr>
              <w:t>2.</w:t>
            </w:r>
            <w:r w:rsidRPr="0042286A">
              <w:rPr>
                <w:rFonts w:ascii="Times New Roman" w:eastAsia="仿宋_GB2312" w:hAnsi="Times New Roman" w:cs="Times New Roman" w:hint="eastAsia"/>
                <w:sz w:val="24"/>
                <w:szCs w:val="24"/>
              </w:rPr>
              <w:t>协助院长处理</w:t>
            </w:r>
            <w:r w:rsidRPr="0042286A">
              <w:rPr>
                <w:rFonts w:ascii="Times New Roman" w:eastAsia="仿宋_GB2312" w:hAnsi="Times New Roman" w:cs="Times New Roman"/>
                <w:sz w:val="24"/>
                <w:szCs w:val="24"/>
              </w:rPr>
              <w:t>学院</w:t>
            </w:r>
            <w:r w:rsidRPr="0042286A">
              <w:rPr>
                <w:rFonts w:ascii="Times New Roman" w:eastAsia="仿宋_GB2312" w:hAnsi="Times New Roman" w:cs="Times New Roman" w:hint="eastAsia"/>
                <w:sz w:val="24"/>
                <w:szCs w:val="24"/>
              </w:rPr>
              <w:t>其他相关专项事务。</w:t>
            </w:r>
          </w:p>
        </w:tc>
        <w:tc>
          <w:tcPr>
            <w:tcW w:w="4536" w:type="dxa"/>
            <w:shd w:val="clear" w:color="auto" w:fill="auto"/>
            <w:vAlign w:val="center"/>
          </w:tcPr>
          <w:p w14:paraId="05D7C3E1" w14:textId="523DB127" w:rsidR="0042286A" w:rsidRPr="00D14ADA" w:rsidRDefault="009F2598" w:rsidP="0042286A">
            <w:pPr>
              <w:adjustRightInd w:val="0"/>
              <w:snapToGrid w:val="0"/>
              <w:spacing w:line="32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不限</w:t>
            </w:r>
            <w:r>
              <w:rPr>
                <w:rFonts w:ascii="Times New Roman" w:eastAsia="仿宋_GB2312" w:hAnsi="Times New Roman" w:cs="Times New Roman"/>
                <w:sz w:val="24"/>
                <w:szCs w:val="24"/>
              </w:rPr>
              <w:t>。</w:t>
            </w:r>
          </w:p>
        </w:tc>
        <w:tc>
          <w:tcPr>
            <w:tcW w:w="1417" w:type="dxa"/>
            <w:shd w:val="clear" w:color="auto" w:fill="auto"/>
            <w:vAlign w:val="center"/>
          </w:tcPr>
          <w:p w14:paraId="418245BC" w14:textId="6096BF91" w:rsidR="0042286A" w:rsidRPr="00D14ADA" w:rsidRDefault="0042286A" w:rsidP="0042286A">
            <w:pPr>
              <w:adjustRightInd w:val="0"/>
              <w:snapToGrid w:val="0"/>
              <w:spacing w:line="320" w:lineRule="exact"/>
              <w:jc w:val="center"/>
              <w:rPr>
                <w:rFonts w:ascii="Times New Roman" w:eastAsia="仿宋_GB2312" w:hAnsi="Times New Roman" w:cs="Times New Roman"/>
                <w:sz w:val="24"/>
                <w:szCs w:val="24"/>
              </w:rPr>
            </w:pPr>
            <w:r w:rsidRPr="0042286A">
              <w:rPr>
                <w:rFonts w:ascii="Times New Roman" w:eastAsia="仿宋_GB2312" w:hAnsi="Times New Roman" w:cs="Times New Roman" w:hint="eastAsia"/>
                <w:sz w:val="24"/>
                <w:szCs w:val="24"/>
              </w:rPr>
              <w:t>高志宏</w:t>
            </w:r>
          </w:p>
        </w:tc>
      </w:tr>
      <w:tr w:rsidR="008763C6" w14:paraId="3D1B423D" w14:textId="77777777" w:rsidTr="0029049F">
        <w:trPr>
          <w:trHeight w:val="836"/>
          <w:jc w:val="center"/>
        </w:trPr>
        <w:tc>
          <w:tcPr>
            <w:tcW w:w="496" w:type="dxa"/>
            <w:shd w:val="clear" w:color="auto" w:fill="auto"/>
            <w:vAlign w:val="center"/>
          </w:tcPr>
          <w:p w14:paraId="018B652E" w14:textId="1C7968DF" w:rsidR="008763C6" w:rsidRPr="006A206A" w:rsidRDefault="003B5D40" w:rsidP="006A206A">
            <w:pPr>
              <w:adjustRightInd w:val="0"/>
              <w:snapToGrid w:val="0"/>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35</w:t>
            </w:r>
          </w:p>
        </w:tc>
        <w:tc>
          <w:tcPr>
            <w:tcW w:w="1984" w:type="dxa"/>
            <w:shd w:val="clear" w:color="auto" w:fill="auto"/>
            <w:vAlign w:val="center"/>
          </w:tcPr>
          <w:p w14:paraId="5BB5522D" w14:textId="77777777" w:rsidR="008763C6" w:rsidRPr="00D14ADA" w:rsidRDefault="008763C6" w:rsidP="008763C6">
            <w:pPr>
              <w:adjustRightInd w:val="0"/>
              <w:snapToGrid w:val="0"/>
              <w:spacing w:line="320" w:lineRule="exact"/>
              <w:jc w:val="center"/>
              <w:rPr>
                <w:rFonts w:ascii="Times New Roman" w:eastAsia="仿宋_GB2312" w:hAnsi="Times New Roman" w:cs="Times New Roman"/>
                <w:sz w:val="24"/>
                <w:szCs w:val="24"/>
              </w:rPr>
            </w:pPr>
            <w:r w:rsidRPr="00D14ADA">
              <w:rPr>
                <w:rFonts w:ascii="Times New Roman" w:eastAsia="仿宋_GB2312" w:hAnsi="Times New Roman" w:cs="Times New Roman" w:hint="eastAsia"/>
                <w:sz w:val="24"/>
                <w:szCs w:val="24"/>
              </w:rPr>
              <w:t>艺术学院</w:t>
            </w:r>
          </w:p>
        </w:tc>
        <w:tc>
          <w:tcPr>
            <w:tcW w:w="1701" w:type="dxa"/>
            <w:shd w:val="clear" w:color="auto" w:fill="auto"/>
            <w:vAlign w:val="center"/>
          </w:tcPr>
          <w:p w14:paraId="561E7897" w14:textId="77777777" w:rsidR="008763C6" w:rsidRPr="00D14ADA" w:rsidRDefault="008763C6" w:rsidP="008763C6">
            <w:pPr>
              <w:adjustRightInd w:val="0"/>
              <w:snapToGrid w:val="0"/>
              <w:spacing w:line="320" w:lineRule="exact"/>
              <w:jc w:val="center"/>
              <w:rPr>
                <w:rFonts w:ascii="Times New Roman" w:eastAsia="仿宋_GB2312" w:hAnsi="Times New Roman" w:cs="Times New Roman"/>
                <w:sz w:val="24"/>
                <w:szCs w:val="24"/>
              </w:rPr>
            </w:pPr>
            <w:r w:rsidRPr="00D14ADA">
              <w:rPr>
                <w:rFonts w:ascii="Times New Roman" w:eastAsia="仿宋_GB2312" w:hAnsi="Times New Roman" w:cs="Times New Roman" w:hint="eastAsia"/>
                <w:sz w:val="24"/>
                <w:szCs w:val="24"/>
              </w:rPr>
              <w:t>院长助理</w:t>
            </w:r>
          </w:p>
        </w:tc>
        <w:tc>
          <w:tcPr>
            <w:tcW w:w="4536" w:type="dxa"/>
            <w:shd w:val="clear" w:color="auto" w:fill="auto"/>
            <w:vAlign w:val="center"/>
          </w:tcPr>
          <w:p w14:paraId="6A0521E7" w14:textId="049D023E" w:rsidR="008763C6" w:rsidRPr="00D14ADA" w:rsidRDefault="00A53C44" w:rsidP="00A53C44">
            <w:pPr>
              <w:adjustRightInd w:val="0"/>
              <w:snapToGrid w:val="0"/>
              <w:spacing w:line="32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协助推进</w:t>
            </w:r>
            <w:r w:rsidR="008763C6" w:rsidRPr="00D14ADA">
              <w:rPr>
                <w:rFonts w:ascii="Times New Roman" w:eastAsia="仿宋_GB2312" w:hAnsi="Times New Roman" w:cs="Times New Roman" w:hint="eastAsia"/>
                <w:sz w:val="24"/>
                <w:szCs w:val="24"/>
              </w:rPr>
              <w:t>学科交叉发展。</w:t>
            </w:r>
          </w:p>
        </w:tc>
        <w:tc>
          <w:tcPr>
            <w:tcW w:w="4536" w:type="dxa"/>
            <w:shd w:val="clear" w:color="auto" w:fill="auto"/>
            <w:vAlign w:val="center"/>
          </w:tcPr>
          <w:p w14:paraId="61F28E15" w14:textId="652430F6" w:rsidR="008763C6" w:rsidRPr="00D14ADA" w:rsidRDefault="009F2598" w:rsidP="008763C6">
            <w:pPr>
              <w:adjustRightInd w:val="0"/>
              <w:snapToGrid w:val="0"/>
              <w:spacing w:line="32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计算机相关专业</w:t>
            </w:r>
            <w:r w:rsidR="008763C6" w:rsidRPr="00D14ADA">
              <w:rPr>
                <w:rFonts w:ascii="Times New Roman" w:eastAsia="仿宋_GB2312" w:hAnsi="Times New Roman" w:cs="Times New Roman" w:hint="eastAsia"/>
                <w:sz w:val="24"/>
                <w:szCs w:val="24"/>
              </w:rPr>
              <w:t>或工科背景。</w:t>
            </w:r>
          </w:p>
        </w:tc>
        <w:tc>
          <w:tcPr>
            <w:tcW w:w="1417" w:type="dxa"/>
            <w:shd w:val="clear" w:color="auto" w:fill="auto"/>
            <w:vAlign w:val="center"/>
          </w:tcPr>
          <w:p w14:paraId="31419C70" w14:textId="77777777" w:rsidR="008763C6" w:rsidRPr="00D14ADA" w:rsidRDefault="008763C6" w:rsidP="008763C6">
            <w:pPr>
              <w:adjustRightInd w:val="0"/>
              <w:snapToGrid w:val="0"/>
              <w:spacing w:line="320" w:lineRule="exact"/>
              <w:jc w:val="center"/>
              <w:rPr>
                <w:rFonts w:ascii="Times New Roman" w:eastAsia="仿宋_GB2312" w:hAnsi="Times New Roman" w:cs="Times New Roman"/>
                <w:sz w:val="24"/>
                <w:szCs w:val="24"/>
              </w:rPr>
            </w:pPr>
            <w:r w:rsidRPr="00D14ADA">
              <w:rPr>
                <w:rFonts w:ascii="Times New Roman" w:eastAsia="仿宋_GB2312" w:hAnsi="Times New Roman" w:cs="Times New Roman" w:hint="eastAsia"/>
                <w:sz w:val="24"/>
                <w:szCs w:val="24"/>
              </w:rPr>
              <w:t>板俊荣</w:t>
            </w:r>
          </w:p>
        </w:tc>
      </w:tr>
      <w:tr w:rsidR="008763C6" w14:paraId="387F38CF" w14:textId="77777777" w:rsidTr="002904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7"/>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0FC1B836" w14:textId="6912F3B5" w:rsidR="008763C6" w:rsidRPr="006A206A" w:rsidRDefault="003B5D40" w:rsidP="006A206A">
            <w:pPr>
              <w:adjustRightInd w:val="0"/>
              <w:snapToGrid w:val="0"/>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36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5C4AF4F" w14:textId="77777777" w:rsidR="008763C6" w:rsidRPr="00D14ADA" w:rsidRDefault="008763C6" w:rsidP="008763C6">
            <w:pPr>
              <w:adjustRightInd w:val="0"/>
              <w:snapToGrid w:val="0"/>
              <w:spacing w:line="320" w:lineRule="exact"/>
              <w:jc w:val="center"/>
              <w:rPr>
                <w:rFonts w:ascii="Times New Roman" w:eastAsia="仿宋_GB2312" w:hAnsi="Times New Roman" w:cs="Times New Roman"/>
                <w:sz w:val="24"/>
                <w:szCs w:val="24"/>
              </w:rPr>
            </w:pPr>
            <w:r w:rsidRPr="00D14ADA">
              <w:rPr>
                <w:rFonts w:ascii="Times New Roman" w:eastAsia="仿宋_GB2312" w:hAnsi="Times New Roman" w:cs="Times New Roman" w:hint="eastAsia"/>
                <w:sz w:val="24"/>
                <w:szCs w:val="24"/>
              </w:rPr>
              <w:t>计算机科学与技术学院</w:t>
            </w:r>
            <w:r w:rsidRPr="00D14ADA">
              <w:rPr>
                <w:rFonts w:ascii="Times New Roman" w:eastAsia="仿宋_GB2312" w:hAnsi="Times New Roman" w:cs="Times New Roman" w:hint="eastAsia"/>
                <w:sz w:val="24"/>
                <w:szCs w:val="24"/>
              </w:rPr>
              <w:t>/</w:t>
            </w:r>
            <w:r w:rsidRPr="00D14ADA">
              <w:rPr>
                <w:rFonts w:ascii="Times New Roman" w:eastAsia="仿宋_GB2312" w:hAnsi="Times New Roman" w:cs="Times New Roman" w:hint="eastAsia"/>
                <w:sz w:val="24"/>
                <w:szCs w:val="24"/>
              </w:rPr>
              <w:t>人工智能学院</w:t>
            </w:r>
            <w:r w:rsidRPr="00D14ADA">
              <w:rPr>
                <w:rFonts w:ascii="Times New Roman" w:eastAsia="仿宋_GB2312" w:hAnsi="Times New Roman" w:cs="Times New Roman" w:hint="eastAsia"/>
                <w:sz w:val="24"/>
                <w:szCs w:val="24"/>
              </w:rPr>
              <w:t>/</w:t>
            </w:r>
            <w:r w:rsidRPr="00D14ADA">
              <w:rPr>
                <w:rFonts w:ascii="Times New Roman" w:eastAsia="仿宋_GB2312" w:hAnsi="Times New Roman" w:cs="Times New Roman" w:hint="eastAsia"/>
                <w:sz w:val="24"/>
                <w:szCs w:val="24"/>
              </w:rPr>
              <w:t>软件学院</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862C50" w14:textId="77777777" w:rsidR="008763C6" w:rsidRPr="00D14ADA" w:rsidRDefault="008763C6" w:rsidP="008763C6">
            <w:pPr>
              <w:adjustRightInd w:val="0"/>
              <w:snapToGrid w:val="0"/>
              <w:spacing w:line="320" w:lineRule="exact"/>
              <w:jc w:val="center"/>
              <w:rPr>
                <w:rFonts w:ascii="Times New Roman" w:eastAsia="仿宋_GB2312" w:hAnsi="Times New Roman" w:cs="Times New Roman"/>
                <w:sz w:val="24"/>
                <w:szCs w:val="24"/>
              </w:rPr>
            </w:pPr>
            <w:r w:rsidRPr="00D14ADA">
              <w:rPr>
                <w:rFonts w:ascii="Times New Roman" w:eastAsia="仿宋_GB2312" w:hAnsi="Times New Roman" w:cs="Times New Roman" w:hint="eastAsia"/>
                <w:sz w:val="24"/>
                <w:szCs w:val="24"/>
              </w:rPr>
              <w:t>院长助理</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75EBEE5" w14:textId="77777777" w:rsidR="008763C6" w:rsidRPr="00D14ADA" w:rsidRDefault="008763C6" w:rsidP="008763C6">
            <w:pPr>
              <w:adjustRightInd w:val="0"/>
              <w:snapToGrid w:val="0"/>
              <w:spacing w:line="320" w:lineRule="exact"/>
              <w:rPr>
                <w:rFonts w:ascii="Times New Roman" w:eastAsia="仿宋_GB2312" w:hAnsi="Times New Roman" w:cs="Times New Roman"/>
                <w:sz w:val="24"/>
                <w:szCs w:val="24"/>
              </w:rPr>
            </w:pPr>
            <w:r w:rsidRPr="00D14ADA">
              <w:rPr>
                <w:rFonts w:ascii="Times New Roman" w:eastAsia="仿宋_GB2312" w:hAnsi="Times New Roman" w:cs="Times New Roman" w:hint="eastAsia"/>
                <w:sz w:val="24"/>
                <w:szCs w:val="24"/>
              </w:rPr>
              <w:t>协助做好学院学科建设和科学研究等专项工作。</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8CE3C20" w14:textId="20969ACA" w:rsidR="008763C6" w:rsidRPr="00D14ADA" w:rsidRDefault="009F2598" w:rsidP="008763C6">
            <w:pPr>
              <w:adjustRightInd w:val="0"/>
              <w:snapToGrid w:val="0"/>
              <w:spacing w:line="32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具有理工科专业背景，有科研等业务管理</w:t>
            </w:r>
            <w:r w:rsidR="008763C6" w:rsidRPr="00D14ADA">
              <w:rPr>
                <w:rFonts w:ascii="Times New Roman" w:eastAsia="仿宋_GB2312" w:hAnsi="Times New Roman" w:cs="Times New Roman" w:hint="eastAsia"/>
                <w:sz w:val="24"/>
                <w:szCs w:val="24"/>
              </w:rPr>
              <w:t>工作经历。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E53E83" w14:textId="77777777" w:rsidR="008763C6" w:rsidRPr="00D14ADA" w:rsidRDefault="008763C6" w:rsidP="008763C6">
            <w:pPr>
              <w:adjustRightInd w:val="0"/>
              <w:snapToGrid w:val="0"/>
              <w:spacing w:line="320" w:lineRule="exact"/>
              <w:jc w:val="center"/>
              <w:rPr>
                <w:rFonts w:ascii="Times New Roman" w:eastAsia="仿宋_GB2312" w:hAnsi="Times New Roman" w:cs="Times New Roman"/>
                <w:sz w:val="24"/>
                <w:szCs w:val="24"/>
              </w:rPr>
            </w:pPr>
            <w:r w:rsidRPr="00D14ADA">
              <w:rPr>
                <w:rFonts w:ascii="Times New Roman" w:eastAsia="仿宋_GB2312" w:hAnsi="Times New Roman" w:cs="Times New Roman" w:hint="eastAsia"/>
                <w:sz w:val="24"/>
                <w:szCs w:val="24"/>
              </w:rPr>
              <w:t>陈</w:t>
            </w:r>
            <w:r w:rsidRPr="00D14ADA">
              <w:rPr>
                <w:rFonts w:ascii="Times New Roman" w:eastAsia="仿宋_GB2312" w:hAnsi="Times New Roman" w:cs="Times New Roman" w:hint="eastAsia"/>
                <w:sz w:val="24"/>
                <w:szCs w:val="24"/>
              </w:rPr>
              <w:t xml:space="preserve">  </w:t>
            </w:r>
            <w:r w:rsidRPr="00D14ADA">
              <w:rPr>
                <w:rFonts w:ascii="Times New Roman" w:eastAsia="仿宋_GB2312" w:hAnsi="Times New Roman" w:cs="Times New Roman" w:hint="eastAsia"/>
                <w:sz w:val="24"/>
                <w:szCs w:val="24"/>
              </w:rPr>
              <w:t>兵</w:t>
            </w:r>
          </w:p>
          <w:p w14:paraId="779C0BD7" w14:textId="77777777" w:rsidR="008763C6" w:rsidRPr="00D14ADA" w:rsidRDefault="008763C6" w:rsidP="008763C6">
            <w:pPr>
              <w:adjustRightInd w:val="0"/>
              <w:snapToGrid w:val="0"/>
              <w:spacing w:line="320" w:lineRule="exact"/>
              <w:jc w:val="center"/>
              <w:rPr>
                <w:rFonts w:ascii="Times New Roman" w:eastAsia="仿宋_GB2312" w:hAnsi="Times New Roman" w:cs="Times New Roman"/>
                <w:sz w:val="24"/>
                <w:szCs w:val="24"/>
              </w:rPr>
            </w:pPr>
            <w:r w:rsidRPr="00D14ADA">
              <w:rPr>
                <w:rFonts w:ascii="Times New Roman" w:eastAsia="仿宋_GB2312" w:hAnsi="Times New Roman" w:cs="Times New Roman" w:hint="eastAsia"/>
                <w:sz w:val="24"/>
                <w:szCs w:val="24"/>
              </w:rPr>
              <w:t>刘健荣</w:t>
            </w:r>
          </w:p>
        </w:tc>
      </w:tr>
      <w:tr w:rsidR="0042286A" w14:paraId="200537A0" w14:textId="77777777" w:rsidTr="0029049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4"/>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F21AA3C" w14:textId="36E31F79" w:rsidR="0042286A" w:rsidRPr="006A206A" w:rsidRDefault="003B5D40" w:rsidP="006A206A">
            <w:pPr>
              <w:adjustRightInd w:val="0"/>
              <w:snapToGrid w:val="0"/>
              <w:spacing w:line="320" w:lineRule="exact"/>
              <w:jc w:val="center"/>
              <w:rPr>
                <w:rFonts w:ascii="Times New Roman" w:eastAsia="仿宋_GB2312" w:hAnsi="Times New Roman"/>
                <w:color w:val="000000"/>
                <w:sz w:val="24"/>
              </w:rPr>
            </w:pPr>
            <w:r>
              <w:rPr>
                <w:rFonts w:ascii="Times New Roman" w:eastAsia="仿宋_GB2312" w:hAnsi="Times New Roman" w:hint="eastAsia"/>
                <w:color w:val="000000"/>
                <w:sz w:val="24"/>
              </w:rPr>
              <w:t>37</w:t>
            </w:r>
            <w:bookmarkStart w:id="2" w:name="_GoBack"/>
            <w:bookmarkEnd w:id="2"/>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8CCDB6" w14:textId="3CB1225A" w:rsidR="0042286A" w:rsidRPr="00D14ADA" w:rsidRDefault="0042286A" w:rsidP="0042286A">
            <w:pPr>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通用航空与飞行学院</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BC9A28" w14:textId="03E7E594" w:rsidR="0042286A" w:rsidRPr="00D14ADA" w:rsidRDefault="0042286A" w:rsidP="0042286A">
            <w:pPr>
              <w:adjustRightInd w:val="0"/>
              <w:snapToGrid w:val="0"/>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院长助理</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372BE9C" w14:textId="2B6B2A7E" w:rsidR="0042286A" w:rsidRPr="00D14ADA" w:rsidRDefault="0042286A" w:rsidP="0042286A">
            <w:pPr>
              <w:adjustRightInd w:val="0"/>
              <w:snapToGrid w:val="0"/>
              <w:spacing w:line="320" w:lineRule="exact"/>
              <w:rPr>
                <w:rFonts w:ascii="Times New Roman" w:eastAsia="仿宋_GB2312" w:hAnsi="Times New Roman" w:cs="Times New Roman"/>
                <w:sz w:val="24"/>
                <w:szCs w:val="24"/>
              </w:rPr>
            </w:pPr>
            <w:r w:rsidRPr="0042286A">
              <w:rPr>
                <w:rFonts w:ascii="Times New Roman" w:eastAsia="仿宋_GB2312" w:hAnsi="Times New Roman" w:cs="Times New Roman" w:hint="eastAsia"/>
                <w:sz w:val="24"/>
                <w:szCs w:val="24"/>
              </w:rPr>
              <w:t>协助做好高端人才引进、青年教师培养、学科建设、实验室建设等专项工作。</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407247D" w14:textId="460FD7E4" w:rsidR="0042286A" w:rsidRPr="00D14ADA" w:rsidRDefault="0042286A" w:rsidP="0042286A">
            <w:pPr>
              <w:adjustRightInd w:val="0"/>
              <w:snapToGrid w:val="0"/>
              <w:spacing w:line="320" w:lineRule="exact"/>
              <w:rPr>
                <w:rFonts w:ascii="Times New Roman" w:eastAsia="仿宋_GB2312" w:hAnsi="Times New Roman" w:cs="Times New Roman"/>
                <w:sz w:val="24"/>
                <w:szCs w:val="24"/>
              </w:rPr>
            </w:pPr>
            <w:r w:rsidRPr="0042286A">
              <w:rPr>
                <w:rFonts w:ascii="Times New Roman" w:eastAsia="仿宋_GB2312" w:hAnsi="Times New Roman" w:cs="Times New Roman" w:hint="eastAsia"/>
                <w:sz w:val="24"/>
                <w:szCs w:val="24"/>
              </w:rPr>
              <w:t>不限</w:t>
            </w:r>
            <w:r>
              <w:rPr>
                <w:rFonts w:ascii="Times New Roman" w:eastAsia="仿宋_GB2312" w:hAnsi="Times New Roman" w:cs="Times New Roman" w:hint="eastAsia"/>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0FA3A2" w14:textId="68DA0E6E" w:rsidR="0042286A" w:rsidRPr="00D14ADA" w:rsidRDefault="0042286A" w:rsidP="0042286A">
            <w:pPr>
              <w:adjustRightInd w:val="0"/>
              <w:snapToGrid w:val="0"/>
              <w:spacing w:line="320" w:lineRule="exact"/>
              <w:jc w:val="center"/>
              <w:rPr>
                <w:rFonts w:ascii="Times New Roman" w:eastAsia="仿宋_GB2312" w:hAnsi="Times New Roman" w:cs="Times New Roman"/>
                <w:sz w:val="24"/>
                <w:szCs w:val="24"/>
              </w:rPr>
            </w:pPr>
            <w:r w:rsidRPr="0042286A">
              <w:rPr>
                <w:rFonts w:ascii="Times New Roman" w:eastAsia="仿宋_GB2312" w:hAnsi="Times New Roman" w:cs="Times New Roman" w:hint="eastAsia"/>
                <w:sz w:val="24"/>
                <w:szCs w:val="24"/>
              </w:rPr>
              <w:t>王</w:t>
            </w:r>
            <w:r>
              <w:rPr>
                <w:rFonts w:ascii="Times New Roman" w:eastAsia="仿宋_GB2312" w:hAnsi="Times New Roman" w:cs="Times New Roman" w:hint="eastAsia"/>
                <w:sz w:val="24"/>
                <w:szCs w:val="24"/>
              </w:rPr>
              <w:t xml:space="preserve">  </w:t>
            </w:r>
            <w:r w:rsidRPr="0042286A">
              <w:rPr>
                <w:rFonts w:ascii="Times New Roman" w:eastAsia="仿宋_GB2312" w:hAnsi="Times New Roman" w:cs="Times New Roman" w:hint="eastAsia"/>
                <w:sz w:val="24"/>
                <w:szCs w:val="24"/>
              </w:rPr>
              <w:t>勤</w:t>
            </w:r>
          </w:p>
        </w:tc>
      </w:tr>
    </w:tbl>
    <w:p w14:paraId="55322D8E" w14:textId="77777777" w:rsidR="00A0620E" w:rsidRDefault="00A0620E" w:rsidP="008763C6"/>
    <w:sectPr w:rsidR="00A0620E" w:rsidSect="00065314">
      <w:pgSz w:w="16838" w:h="11906" w:orient="landscape"/>
      <w:pgMar w:top="1797" w:right="1440" w:bottom="1588"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44183" w14:textId="77777777" w:rsidR="000838A9" w:rsidRDefault="000838A9">
      <w:r>
        <w:separator/>
      </w:r>
    </w:p>
  </w:endnote>
  <w:endnote w:type="continuationSeparator" w:id="0">
    <w:p w14:paraId="7D6677AA" w14:textId="77777777" w:rsidR="000838A9" w:rsidRDefault="0008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8EC59" w14:textId="77777777" w:rsidR="000838A9" w:rsidRDefault="000838A9">
      <w:r>
        <w:separator/>
      </w:r>
    </w:p>
  </w:footnote>
  <w:footnote w:type="continuationSeparator" w:id="0">
    <w:p w14:paraId="76DF8A2E" w14:textId="77777777" w:rsidR="000838A9" w:rsidRDefault="00083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926E6E"/>
    <w:multiLevelType w:val="singleLevel"/>
    <w:tmpl w:val="99926E6E"/>
    <w:lvl w:ilvl="0">
      <w:start w:val="1"/>
      <w:numFmt w:val="decimal"/>
      <w:suff w:val="space"/>
      <w:lvlText w:val="%1."/>
      <w:lvlJc w:val="left"/>
    </w:lvl>
  </w:abstractNum>
  <w:abstractNum w:abstractNumId="1">
    <w:nsid w:val="DF8B9AA9"/>
    <w:multiLevelType w:val="singleLevel"/>
    <w:tmpl w:val="DF8B9AA9"/>
    <w:lvl w:ilvl="0">
      <w:start w:val="1"/>
      <w:numFmt w:val="decimal"/>
      <w:lvlText w:val="%1."/>
      <w:lvlJc w:val="left"/>
      <w:pPr>
        <w:tabs>
          <w:tab w:val="left" w:pos="312"/>
        </w:tabs>
        <w:ind w:left="0" w:firstLine="0"/>
      </w:pPr>
    </w:lvl>
  </w:abstractNum>
  <w:abstractNum w:abstractNumId="2">
    <w:nsid w:val="1F1349A4"/>
    <w:multiLevelType w:val="hybridMultilevel"/>
    <w:tmpl w:val="1A3CCE4A"/>
    <w:lvl w:ilvl="0" w:tplc="6C741C4E">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B06454"/>
    <w:multiLevelType w:val="singleLevel"/>
    <w:tmpl w:val="23B06454"/>
    <w:lvl w:ilvl="0">
      <w:start w:val="1"/>
      <w:numFmt w:val="decimal"/>
      <w:suff w:val="space"/>
      <w:lvlText w:val="%1."/>
      <w:lvlJc w:val="left"/>
    </w:lvl>
  </w:abstractNum>
  <w:abstractNum w:abstractNumId="4">
    <w:nsid w:val="24AE70E5"/>
    <w:multiLevelType w:val="hybridMultilevel"/>
    <w:tmpl w:val="B78E41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AFE3E0"/>
    <w:multiLevelType w:val="singleLevel"/>
    <w:tmpl w:val="2AAFE3E0"/>
    <w:lvl w:ilvl="0">
      <w:start w:val="1"/>
      <w:numFmt w:val="decimal"/>
      <w:suff w:val="space"/>
      <w:lvlText w:val="%1."/>
      <w:lvlJc w:val="left"/>
    </w:lvl>
  </w:abstractNum>
  <w:abstractNum w:abstractNumId="6">
    <w:nsid w:val="2D040A63"/>
    <w:multiLevelType w:val="singleLevel"/>
    <w:tmpl w:val="2D040A63"/>
    <w:lvl w:ilvl="0">
      <w:start w:val="1"/>
      <w:numFmt w:val="decimal"/>
      <w:lvlText w:val="%1."/>
      <w:lvlJc w:val="left"/>
      <w:pPr>
        <w:tabs>
          <w:tab w:val="left" w:pos="312"/>
        </w:tabs>
      </w:pPr>
    </w:lvl>
  </w:abstractNum>
  <w:abstractNum w:abstractNumId="7">
    <w:nsid w:val="2DC1DBE1"/>
    <w:multiLevelType w:val="singleLevel"/>
    <w:tmpl w:val="2DC1DBE1"/>
    <w:lvl w:ilvl="0">
      <w:start w:val="1"/>
      <w:numFmt w:val="decimal"/>
      <w:lvlText w:val="%1."/>
      <w:lvlJc w:val="left"/>
      <w:pPr>
        <w:ind w:left="425" w:hanging="425"/>
      </w:pPr>
      <w:rPr>
        <w:rFonts w:hint="default"/>
      </w:rPr>
    </w:lvl>
  </w:abstractNum>
  <w:abstractNum w:abstractNumId="8">
    <w:nsid w:val="3CC92DB4"/>
    <w:multiLevelType w:val="hybridMultilevel"/>
    <w:tmpl w:val="35D243C0"/>
    <w:lvl w:ilvl="0" w:tplc="E3BE8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8579DC"/>
    <w:multiLevelType w:val="hybridMultilevel"/>
    <w:tmpl w:val="874C02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CA1D2A"/>
    <w:multiLevelType w:val="singleLevel"/>
    <w:tmpl w:val="58CA1D2A"/>
    <w:lvl w:ilvl="0">
      <w:start w:val="1"/>
      <w:numFmt w:val="decimal"/>
      <w:lvlText w:val="%1."/>
      <w:lvlJc w:val="left"/>
      <w:pPr>
        <w:tabs>
          <w:tab w:val="left" w:pos="312"/>
        </w:tabs>
      </w:pPr>
    </w:lvl>
  </w:abstractNum>
  <w:num w:numId="1">
    <w:abstractNumId w:val="8"/>
  </w:num>
  <w:num w:numId="2">
    <w:abstractNumId w:val="2"/>
  </w:num>
  <w:num w:numId="3">
    <w:abstractNumId w:val="10"/>
  </w:num>
  <w:num w:numId="4">
    <w:abstractNumId w:val="3"/>
  </w:num>
  <w:num w:numId="5">
    <w:abstractNumId w:val="5"/>
  </w:num>
  <w:num w:numId="6">
    <w:abstractNumId w:val="0"/>
  </w:num>
  <w:num w:numId="7">
    <w:abstractNumId w:val="6"/>
  </w:num>
  <w:num w:numId="8">
    <w:abstractNumId w:val="1"/>
    <w:lvlOverride w:ilvl="0">
      <w:startOverride w:val="1"/>
    </w:lvlOverride>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DF"/>
    <w:rsid w:val="00020521"/>
    <w:rsid w:val="00021BC3"/>
    <w:rsid w:val="000229A1"/>
    <w:rsid w:val="000274DB"/>
    <w:rsid w:val="00031E58"/>
    <w:rsid w:val="00032578"/>
    <w:rsid w:val="00033F39"/>
    <w:rsid w:val="00040757"/>
    <w:rsid w:val="00045930"/>
    <w:rsid w:val="00046F6E"/>
    <w:rsid w:val="00055CE6"/>
    <w:rsid w:val="0006251B"/>
    <w:rsid w:val="00065314"/>
    <w:rsid w:val="00070E82"/>
    <w:rsid w:val="0007322C"/>
    <w:rsid w:val="00073728"/>
    <w:rsid w:val="00073938"/>
    <w:rsid w:val="00073B19"/>
    <w:rsid w:val="00076C2B"/>
    <w:rsid w:val="000821BF"/>
    <w:rsid w:val="000838A9"/>
    <w:rsid w:val="00085117"/>
    <w:rsid w:val="00087901"/>
    <w:rsid w:val="00091E3C"/>
    <w:rsid w:val="00093B7E"/>
    <w:rsid w:val="00094751"/>
    <w:rsid w:val="00096593"/>
    <w:rsid w:val="000A1702"/>
    <w:rsid w:val="000A3220"/>
    <w:rsid w:val="000A55C3"/>
    <w:rsid w:val="000A6B92"/>
    <w:rsid w:val="000A77C0"/>
    <w:rsid w:val="000B248F"/>
    <w:rsid w:val="000B4929"/>
    <w:rsid w:val="000B5934"/>
    <w:rsid w:val="000C0DFA"/>
    <w:rsid w:val="000C27C7"/>
    <w:rsid w:val="000C3395"/>
    <w:rsid w:val="000C4169"/>
    <w:rsid w:val="000C50B4"/>
    <w:rsid w:val="000C6057"/>
    <w:rsid w:val="000E16B8"/>
    <w:rsid w:val="000E46C1"/>
    <w:rsid w:val="000E7EC5"/>
    <w:rsid w:val="000F169E"/>
    <w:rsid w:val="000F1C43"/>
    <w:rsid w:val="000F2D20"/>
    <w:rsid w:val="000F3122"/>
    <w:rsid w:val="000F42ED"/>
    <w:rsid w:val="0010280F"/>
    <w:rsid w:val="0010289D"/>
    <w:rsid w:val="001034B4"/>
    <w:rsid w:val="00110796"/>
    <w:rsid w:val="00122FB4"/>
    <w:rsid w:val="00130055"/>
    <w:rsid w:val="001305B2"/>
    <w:rsid w:val="00130C8F"/>
    <w:rsid w:val="001335A7"/>
    <w:rsid w:val="00151C81"/>
    <w:rsid w:val="00152009"/>
    <w:rsid w:val="00155EAD"/>
    <w:rsid w:val="001564A5"/>
    <w:rsid w:val="00161188"/>
    <w:rsid w:val="00164867"/>
    <w:rsid w:val="00164DFB"/>
    <w:rsid w:val="00170F50"/>
    <w:rsid w:val="00174BD6"/>
    <w:rsid w:val="001758FA"/>
    <w:rsid w:val="00177181"/>
    <w:rsid w:val="001805C3"/>
    <w:rsid w:val="001837B6"/>
    <w:rsid w:val="001856AC"/>
    <w:rsid w:val="00185B67"/>
    <w:rsid w:val="00191F8F"/>
    <w:rsid w:val="001941C1"/>
    <w:rsid w:val="001943CD"/>
    <w:rsid w:val="00195846"/>
    <w:rsid w:val="0019589E"/>
    <w:rsid w:val="001A1250"/>
    <w:rsid w:val="001A3835"/>
    <w:rsid w:val="001A7F70"/>
    <w:rsid w:val="001B243D"/>
    <w:rsid w:val="001C0826"/>
    <w:rsid w:val="001C272F"/>
    <w:rsid w:val="001C388B"/>
    <w:rsid w:val="001D1485"/>
    <w:rsid w:val="001D461C"/>
    <w:rsid w:val="001E36B0"/>
    <w:rsid w:val="001F0516"/>
    <w:rsid w:val="001F19A7"/>
    <w:rsid w:val="001F2AD2"/>
    <w:rsid w:val="001F2EC7"/>
    <w:rsid w:val="001F71E5"/>
    <w:rsid w:val="00200094"/>
    <w:rsid w:val="002003CA"/>
    <w:rsid w:val="00201F8F"/>
    <w:rsid w:val="002026FB"/>
    <w:rsid w:val="00202ACF"/>
    <w:rsid w:val="0020681F"/>
    <w:rsid w:val="002075EF"/>
    <w:rsid w:val="002109A3"/>
    <w:rsid w:val="00210E53"/>
    <w:rsid w:val="00213733"/>
    <w:rsid w:val="00215FB4"/>
    <w:rsid w:val="002210B2"/>
    <w:rsid w:val="00221903"/>
    <w:rsid w:val="002222F5"/>
    <w:rsid w:val="00222607"/>
    <w:rsid w:val="00227106"/>
    <w:rsid w:val="00227C05"/>
    <w:rsid w:val="00227D51"/>
    <w:rsid w:val="00230D7B"/>
    <w:rsid w:val="00230FEF"/>
    <w:rsid w:val="00232AEF"/>
    <w:rsid w:val="00234BD6"/>
    <w:rsid w:val="0023502C"/>
    <w:rsid w:val="0023628E"/>
    <w:rsid w:val="0023691F"/>
    <w:rsid w:val="00241DFE"/>
    <w:rsid w:val="0024300F"/>
    <w:rsid w:val="002455C5"/>
    <w:rsid w:val="0024673C"/>
    <w:rsid w:val="0024709C"/>
    <w:rsid w:val="002515CB"/>
    <w:rsid w:val="00257972"/>
    <w:rsid w:val="002579E5"/>
    <w:rsid w:val="00262A59"/>
    <w:rsid w:val="002636ED"/>
    <w:rsid w:val="0026525A"/>
    <w:rsid w:val="00265B29"/>
    <w:rsid w:val="00266291"/>
    <w:rsid w:val="002678FE"/>
    <w:rsid w:val="002723CF"/>
    <w:rsid w:val="00273B5C"/>
    <w:rsid w:val="0027780F"/>
    <w:rsid w:val="00285B66"/>
    <w:rsid w:val="00290146"/>
    <w:rsid w:val="0029049F"/>
    <w:rsid w:val="002960FF"/>
    <w:rsid w:val="002977C6"/>
    <w:rsid w:val="00297F4D"/>
    <w:rsid w:val="002A31AD"/>
    <w:rsid w:val="002A5CC1"/>
    <w:rsid w:val="002A6901"/>
    <w:rsid w:val="002B3E8A"/>
    <w:rsid w:val="002B40B4"/>
    <w:rsid w:val="002B5EC4"/>
    <w:rsid w:val="002B7607"/>
    <w:rsid w:val="002C0B93"/>
    <w:rsid w:val="002C2290"/>
    <w:rsid w:val="002C6CB7"/>
    <w:rsid w:val="002D46E4"/>
    <w:rsid w:val="002D4EB6"/>
    <w:rsid w:val="002E130A"/>
    <w:rsid w:val="002E5C85"/>
    <w:rsid w:val="002E7975"/>
    <w:rsid w:val="002F6287"/>
    <w:rsid w:val="00304AB6"/>
    <w:rsid w:val="00305D82"/>
    <w:rsid w:val="003068FF"/>
    <w:rsid w:val="00310CC9"/>
    <w:rsid w:val="003127D1"/>
    <w:rsid w:val="00323899"/>
    <w:rsid w:val="00323935"/>
    <w:rsid w:val="003239DC"/>
    <w:rsid w:val="00324E95"/>
    <w:rsid w:val="0032562A"/>
    <w:rsid w:val="00326861"/>
    <w:rsid w:val="00327718"/>
    <w:rsid w:val="003321DD"/>
    <w:rsid w:val="00333C68"/>
    <w:rsid w:val="00337E6F"/>
    <w:rsid w:val="00341966"/>
    <w:rsid w:val="00353695"/>
    <w:rsid w:val="003550AF"/>
    <w:rsid w:val="00355F1F"/>
    <w:rsid w:val="00357D05"/>
    <w:rsid w:val="00360FE1"/>
    <w:rsid w:val="0036106B"/>
    <w:rsid w:val="00362072"/>
    <w:rsid w:val="003622D5"/>
    <w:rsid w:val="00362CEA"/>
    <w:rsid w:val="00366928"/>
    <w:rsid w:val="00367AEB"/>
    <w:rsid w:val="00367FB7"/>
    <w:rsid w:val="0037502D"/>
    <w:rsid w:val="0037751C"/>
    <w:rsid w:val="003833C0"/>
    <w:rsid w:val="0038516C"/>
    <w:rsid w:val="003901AF"/>
    <w:rsid w:val="00392D03"/>
    <w:rsid w:val="0039413A"/>
    <w:rsid w:val="003976D5"/>
    <w:rsid w:val="003A1F4C"/>
    <w:rsid w:val="003A43EE"/>
    <w:rsid w:val="003A5A2C"/>
    <w:rsid w:val="003A62B0"/>
    <w:rsid w:val="003B0708"/>
    <w:rsid w:val="003B0BAB"/>
    <w:rsid w:val="003B2B1B"/>
    <w:rsid w:val="003B5A11"/>
    <w:rsid w:val="003B5D40"/>
    <w:rsid w:val="003B680A"/>
    <w:rsid w:val="003C1C7B"/>
    <w:rsid w:val="003D055F"/>
    <w:rsid w:val="003D0B84"/>
    <w:rsid w:val="003D14CF"/>
    <w:rsid w:val="003E1D24"/>
    <w:rsid w:val="003E780C"/>
    <w:rsid w:val="003F0597"/>
    <w:rsid w:val="003F2637"/>
    <w:rsid w:val="00400826"/>
    <w:rsid w:val="00405C57"/>
    <w:rsid w:val="00407905"/>
    <w:rsid w:val="004101E4"/>
    <w:rsid w:val="0042196D"/>
    <w:rsid w:val="0042286A"/>
    <w:rsid w:val="00425F39"/>
    <w:rsid w:val="00427204"/>
    <w:rsid w:val="004300AC"/>
    <w:rsid w:val="00437863"/>
    <w:rsid w:val="004474C5"/>
    <w:rsid w:val="004500CB"/>
    <w:rsid w:val="00455A12"/>
    <w:rsid w:val="004577AE"/>
    <w:rsid w:val="00475F5D"/>
    <w:rsid w:val="00476446"/>
    <w:rsid w:val="00482E60"/>
    <w:rsid w:val="00485760"/>
    <w:rsid w:val="0048783F"/>
    <w:rsid w:val="00487F4E"/>
    <w:rsid w:val="00494BC1"/>
    <w:rsid w:val="0049540A"/>
    <w:rsid w:val="00496635"/>
    <w:rsid w:val="004A4053"/>
    <w:rsid w:val="004B018E"/>
    <w:rsid w:val="004B644A"/>
    <w:rsid w:val="004B66B7"/>
    <w:rsid w:val="004B7BF4"/>
    <w:rsid w:val="004C37EB"/>
    <w:rsid w:val="004C3A8F"/>
    <w:rsid w:val="004C7297"/>
    <w:rsid w:val="004D024F"/>
    <w:rsid w:val="004D04B3"/>
    <w:rsid w:val="004D1C2A"/>
    <w:rsid w:val="004D336F"/>
    <w:rsid w:val="004D4BCF"/>
    <w:rsid w:val="004D5435"/>
    <w:rsid w:val="004D65D6"/>
    <w:rsid w:val="004D740B"/>
    <w:rsid w:val="004E07F7"/>
    <w:rsid w:val="004E1838"/>
    <w:rsid w:val="004E3936"/>
    <w:rsid w:val="004E417D"/>
    <w:rsid w:val="004E59E2"/>
    <w:rsid w:val="004E7399"/>
    <w:rsid w:val="004F333E"/>
    <w:rsid w:val="004F5052"/>
    <w:rsid w:val="004F5B99"/>
    <w:rsid w:val="005075EF"/>
    <w:rsid w:val="00507983"/>
    <w:rsid w:val="00511FFF"/>
    <w:rsid w:val="0051658E"/>
    <w:rsid w:val="0052192A"/>
    <w:rsid w:val="00522CE0"/>
    <w:rsid w:val="005242D7"/>
    <w:rsid w:val="0052575A"/>
    <w:rsid w:val="00525AEC"/>
    <w:rsid w:val="005314D1"/>
    <w:rsid w:val="00534110"/>
    <w:rsid w:val="00536BB1"/>
    <w:rsid w:val="00545160"/>
    <w:rsid w:val="0054718B"/>
    <w:rsid w:val="005476A8"/>
    <w:rsid w:val="00550612"/>
    <w:rsid w:val="00550CAB"/>
    <w:rsid w:val="0055178C"/>
    <w:rsid w:val="005576FB"/>
    <w:rsid w:val="00563030"/>
    <w:rsid w:val="0056436A"/>
    <w:rsid w:val="00566ED2"/>
    <w:rsid w:val="00567C35"/>
    <w:rsid w:val="0057122C"/>
    <w:rsid w:val="00573BC2"/>
    <w:rsid w:val="005746C2"/>
    <w:rsid w:val="005757AB"/>
    <w:rsid w:val="00576D44"/>
    <w:rsid w:val="00580FF2"/>
    <w:rsid w:val="00581225"/>
    <w:rsid w:val="0058129D"/>
    <w:rsid w:val="00582278"/>
    <w:rsid w:val="00584735"/>
    <w:rsid w:val="00585688"/>
    <w:rsid w:val="00585B3F"/>
    <w:rsid w:val="0058655D"/>
    <w:rsid w:val="00586CBD"/>
    <w:rsid w:val="0059554A"/>
    <w:rsid w:val="00595FC9"/>
    <w:rsid w:val="005A6696"/>
    <w:rsid w:val="005B11AD"/>
    <w:rsid w:val="005B30C0"/>
    <w:rsid w:val="005B78BE"/>
    <w:rsid w:val="005C138E"/>
    <w:rsid w:val="005C4233"/>
    <w:rsid w:val="005D3662"/>
    <w:rsid w:val="005D5B36"/>
    <w:rsid w:val="005D6508"/>
    <w:rsid w:val="005D7575"/>
    <w:rsid w:val="005E0B16"/>
    <w:rsid w:val="005E58C0"/>
    <w:rsid w:val="005E6F45"/>
    <w:rsid w:val="005F0E16"/>
    <w:rsid w:val="005F148C"/>
    <w:rsid w:val="005F2399"/>
    <w:rsid w:val="005F2FA3"/>
    <w:rsid w:val="005F3848"/>
    <w:rsid w:val="005F67C7"/>
    <w:rsid w:val="005F6DA0"/>
    <w:rsid w:val="005F7C42"/>
    <w:rsid w:val="00601AD2"/>
    <w:rsid w:val="00604252"/>
    <w:rsid w:val="0060581C"/>
    <w:rsid w:val="00612049"/>
    <w:rsid w:val="00613455"/>
    <w:rsid w:val="00617E4A"/>
    <w:rsid w:val="006222DF"/>
    <w:rsid w:val="00622852"/>
    <w:rsid w:val="00622DCA"/>
    <w:rsid w:val="00626EDB"/>
    <w:rsid w:val="00631943"/>
    <w:rsid w:val="00632F95"/>
    <w:rsid w:val="00636703"/>
    <w:rsid w:val="00637F2B"/>
    <w:rsid w:val="00645938"/>
    <w:rsid w:val="006465E7"/>
    <w:rsid w:val="0064676E"/>
    <w:rsid w:val="00650DF2"/>
    <w:rsid w:val="00650EF5"/>
    <w:rsid w:val="00654DAF"/>
    <w:rsid w:val="0065772B"/>
    <w:rsid w:val="00660350"/>
    <w:rsid w:val="00660B53"/>
    <w:rsid w:val="00663F33"/>
    <w:rsid w:val="00670A8B"/>
    <w:rsid w:val="00675949"/>
    <w:rsid w:val="0067715E"/>
    <w:rsid w:val="00677B39"/>
    <w:rsid w:val="006837D8"/>
    <w:rsid w:val="00683A98"/>
    <w:rsid w:val="0068473F"/>
    <w:rsid w:val="00685CD5"/>
    <w:rsid w:val="006919C4"/>
    <w:rsid w:val="0069409D"/>
    <w:rsid w:val="006A0805"/>
    <w:rsid w:val="006A0ECD"/>
    <w:rsid w:val="006A206A"/>
    <w:rsid w:val="006B1FF1"/>
    <w:rsid w:val="006B2BA1"/>
    <w:rsid w:val="006C06B2"/>
    <w:rsid w:val="006C07F8"/>
    <w:rsid w:val="006C5D10"/>
    <w:rsid w:val="006C6700"/>
    <w:rsid w:val="006D005A"/>
    <w:rsid w:val="006D0E2A"/>
    <w:rsid w:val="006D369A"/>
    <w:rsid w:val="006D6B52"/>
    <w:rsid w:val="006D6E0A"/>
    <w:rsid w:val="006D7668"/>
    <w:rsid w:val="006E1513"/>
    <w:rsid w:val="006E3910"/>
    <w:rsid w:val="006E4FA5"/>
    <w:rsid w:val="006E5DF9"/>
    <w:rsid w:val="006E6329"/>
    <w:rsid w:val="006E65BC"/>
    <w:rsid w:val="006F60A1"/>
    <w:rsid w:val="006F6EE5"/>
    <w:rsid w:val="007000CC"/>
    <w:rsid w:val="007008B0"/>
    <w:rsid w:val="00700D12"/>
    <w:rsid w:val="00701BF2"/>
    <w:rsid w:val="00705D52"/>
    <w:rsid w:val="00710185"/>
    <w:rsid w:val="00710DD9"/>
    <w:rsid w:val="007133BB"/>
    <w:rsid w:val="007141FC"/>
    <w:rsid w:val="00720509"/>
    <w:rsid w:val="00722A50"/>
    <w:rsid w:val="007239D7"/>
    <w:rsid w:val="00724A69"/>
    <w:rsid w:val="00724C29"/>
    <w:rsid w:val="00726C5D"/>
    <w:rsid w:val="007350DF"/>
    <w:rsid w:val="007368F5"/>
    <w:rsid w:val="007421B1"/>
    <w:rsid w:val="00742AAE"/>
    <w:rsid w:val="007437E1"/>
    <w:rsid w:val="00745CDB"/>
    <w:rsid w:val="00746159"/>
    <w:rsid w:val="0075024E"/>
    <w:rsid w:val="0075059A"/>
    <w:rsid w:val="00752C11"/>
    <w:rsid w:val="00757D98"/>
    <w:rsid w:val="00760750"/>
    <w:rsid w:val="00763E55"/>
    <w:rsid w:val="007657CD"/>
    <w:rsid w:val="007702CA"/>
    <w:rsid w:val="00775171"/>
    <w:rsid w:val="00775499"/>
    <w:rsid w:val="00786B1A"/>
    <w:rsid w:val="007903AA"/>
    <w:rsid w:val="00791F65"/>
    <w:rsid w:val="007929D7"/>
    <w:rsid w:val="00793BEC"/>
    <w:rsid w:val="007944E0"/>
    <w:rsid w:val="00796911"/>
    <w:rsid w:val="007B023E"/>
    <w:rsid w:val="007B029E"/>
    <w:rsid w:val="007B3F61"/>
    <w:rsid w:val="007B50A6"/>
    <w:rsid w:val="007B5EB0"/>
    <w:rsid w:val="007B7A4F"/>
    <w:rsid w:val="007C334F"/>
    <w:rsid w:val="007D2B4B"/>
    <w:rsid w:val="007D2F5F"/>
    <w:rsid w:val="007D40E1"/>
    <w:rsid w:val="007E0BA1"/>
    <w:rsid w:val="007E6A48"/>
    <w:rsid w:val="007E6F8E"/>
    <w:rsid w:val="007E76CA"/>
    <w:rsid w:val="007F1520"/>
    <w:rsid w:val="008001BC"/>
    <w:rsid w:val="00805D6C"/>
    <w:rsid w:val="00812228"/>
    <w:rsid w:val="00813296"/>
    <w:rsid w:val="008143A6"/>
    <w:rsid w:val="008161E9"/>
    <w:rsid w:val="00822F9C"/>
    <w:rsid w:val="00823801"/>
    <w:rsid w:val="00826B7D"/>
    <w:rsid w:val="00833756"/>
    <w:rsid w:val="008415E6"/>
    <w:rsid w:val="00846035"/>
    <w:rsid w:val="00850797"/>
    <w:rsid w:val="00860186"/>
    <w:rsid w:val="0086109B"/>
    <w:rsid w:val="00862587"/>
    <w:rsid w:val="00862D71"/>
    <w:rsid w:val="00865554"/>
    <w:rsid w:val="00865FFB"/>
    <w:rsid w:val="008668F9"/>
    <w:rsid w:val="00867817"/>
    <w:rsid w:val="00873008"/>
    <w:rsid w:val="008747EA"/>
    <w:rsid w:val="008763C6"/>
    <w:rsid w:val="00876BE2"/>
    <w:rsid w:val="008770BD"/>
    <w:rsid w:val="00880A98"/>
    <w:rsid w:val="008849F2"/>
    <w:rsid w:val="008858D8"/>
    <w:rsid w:val="008902F7"/>
    <w:rsid w:val="0089092D"/>
    <w:rsid w:val="008948B9"/>
    <w:rsid w:val="00895D30"/>
    <w:rsid w:val="00896122"/>
    <w:rsid w:val="008979B4"/>
    <w:rsid w:val="008A356E"/>
    <w:rsid w:val="008A3CCC"/>
    <w:rsid w:val="008A5127"/>
    <w:rsid w:val="008A512B"/>
    <w:rsid w:val="008A57FC"/>
    <w:rsid w:val="008A79C0"/>
    <w:rsid w:val="008B2A13"/>
    <w:rsid w:val="008B3CF7"/>
    <w:rsid w:val="008C0025"/>
    <w:rsid w:val="008C287F"/>
    <w:rsid w:val="008D3477"/>
    <w:rsid w:val="008D4E3E"/>
    <w:rsid w:val="008D6EC2"/>
    <w:rsid w:val="008D73ED"/>
    <w:rsid w:val="008D7492"/>
    <w:rsid w:val="008E0A76"/>
    <w:rsid w:val="008E1596"/>
    <w:rsid w:val="008E176C"/>
    <w:rsid w:val="008E56B8"/>
    <w:rsid w:val="008E5937"/>
    <w:rsid w:val="008E67F6"/>
    <w:rsid w:val="008E6BC1"/>
    <w:rsid w:val="008E7DEE"/>
    <w:rsid w:val="008F48AB"/>
    <w:rsid w:val="00902984"/>
    <w:rsid w:val="00907454"/>
    <w:rsid w:val="009102B1"/>
    <w:rsid w:val="0091155B"/>
    <w:rsid w:val="00913E9C"/>
    <w:rsid w:val="00914FD6"/>
    <w:rsid w:val="0091628A"/>
    <w:rsid w:val="0091679B"/>
    <w:rsid w:val="009206BC"/>
    <w:rsid w:val="00921C82"/>
    <w:rsid w:val="009224F3"/>
    <w:rsid w:val="00922896"/>
    <w:rsid w:val="00924895"/>
    <w:rsid w:val="00926B43"/>
    <w:rsid w:val="00930E96"/>
    <w:rsid w:val="00933808"/>
    <w:rsid w:val="00933EA7"/>
    <w:rsid w:val="00936CAE"/>
    <w:rsid w:val="0094363E"/>
    <w:rsid w:val="0094559D"/>
    <w:rsid w:val="00945935"/>
    <w:rsid w:val="00945B3F"/>
    <w:rsid w:val="009476A1"/>
    <w:rsid w:val="0095202A"/>
    <w:rsid w:val="00960003"/>
    <w:rsid w:val="00960CCE"/>
    <w:rsid w:val="00961B26"/>
    <w:rsid w:val="00962C5F"/>
    <w:rsid w:val="00964A4B"/>
    <w:rsid w:val="00966C33"/>
    <w:rsid w:val="00971FAB"/>
    <w:rsid w:val="009724D8"/>
    <w:rsid w:val="00972898"/>
    <w:rsid w:val="00976458"/>
    <w:rsid w:val="00982A69"/>
    <w:rsid w:val="00985620"/>
    <w:rsid w:val="00990179"/>
    <w:rsid w:val="00990A39"/>
    <w:rsid w:val="00992C18"/>
    <w:rsid w:val="009934FF"/>
    <w:rsid w:val="00993FAB"/>
    <w:rsid w:val="00997E43"/>
    <w:rsid w:val="009A1BA9"/>
    <w:rsid w:val="009A495E"/>
    <w:rsid w:val="009A5401"/>
    <w:rsid w:val="009B3C47"/>
    <w:rsid w:val="009B763D"/>
    <w:rsid w:val="009C1176"/>
    <w:rsid w:val="009C12F9"/>
    <w:rsid w:val="009C2E35"/>
    <w:rsid w:val="009C5984"/>
    <w:rsid w:val="009C6403"/>
    <w:rsid w:val="009D007D"/>
    <w:rsid w:val="009D024C"/>
    <w:rsid w:val="009E0C1A"/>
    <w:rsid w:val="009E3E99"/>
    <w:rsid w:val="009E6841"/>
    <w:rsid w:val="009F08ED"/>
    <w:rsid w:val="009F2598"/>
    <w:rsid w:val="009F79AD"/>
    <w:rsid w:val="00A0598E"/>
    <w:rsid w:val="00A0620E"/>
    <w:rsid w:val="00A10D8D"/>
    <w:rsid w:val="00A11C01"/>
    <w:rsid w:val="00A1547A"/>
    <w:rsid w:val="00A2262C"/>
    <w:rsid w:val="00A231C7"/>
    <w:rsid w:val="00A249D6"/>
    <w:rsid w:val="00A25CE9"/>
    <w:rsid w:val="00A30ADC"/>
    <w:rsid w:val="00A35062"/>
    <w:rsid w:val="00A37FD4"/>
    <w:rsid w:val="00A411EE"/>
    <w:rsid w:val="00A434AB"/>
    <w:rsid w:val="00A435A4"/>
    <w:rsid w:val="00A43922"/>
    <w:rsid w:val="00A45D13"/>
    <w:rsid w:val="00A45EB5"/>
    <w:rsid w:val="00A51D3C"/>
    <w:rsid w:val="00A5284C"/>
    <w:rsid w:val="00A53C44"/>
    <w:rsid w:val="00A53C7E"/>
    <w:rsid w:val="00A62067"/>
    <w:rsid w:val="00A62EBC"/>
    <w:rsid w:val="00A716CD"/>
    <w:rsid w:val="00A72216"/>
    <w:rsid w:val="00A7296A"/>
    <w:rsid w:val="00A731E9"/>
    <w:rsid w:val="00A82235"/>
    <w:rsid w:val="00A83AA0"/>
    <w:rsid w:val="00A9063A"/>
    <w:rsid w:val="00A91855"/>
    <w:rsid w:val="00A92518"/>
    <w:rsid w:val="00A936DD"/>
    <w:rsid w:val="00A94C22"/>
    <w:rsid w:val="00AA015E"/>
    <w:rsid w:val="00AA4FFB"/>
    <w:rsid w:val="00AB2AAA"/>
    <w:rsid w:val="00AB3AB2"/>
    <w:rsid w:val="00AB3F09"/>
    <w:rsid w:val="00AC310C"/>
    <w:rsid w:val="00AC69D7"/>
    <w:rsid w:val="00AC6F50"/>
    <w:rsid w:val="00AD02E6"/>
    <w:rsid w:val="00AD1D88"/>
    <w:rsid w:val="00AD25C7"/>
    <w:rsid w:val="00AD482A"/>
    <w:rsid w:val="00AD533F"/>
    <w:rsid w:val="00AD593F"/>
    <w:rsid w:val="00AD7005"/>
    <w:rsid w:val="00AE1B5B"/>
    <w:rsid w:val="00AE2659"/>
    <w:rsid w:val="00AE27DA"/>
    <w:rsid w:val="00AE433D"/>
    <w:rsid w:val="00AF04FD"/>
    <w:rsid w:val="00AF1209"/>
    <w:rsid w:val="00AF66D7"/>
    <w:rsid w:val="00AF75BC"/>
    <w:rsid w:val="00AF7653"/>
    <w:rsid w:val="00B00427"/>
    <w:rsid w:val="00B0049C"/>
    <w:rsid w:val="00B01131"/>
    <w:rsid w:val="00B019D4"/>
    <w:rsid w:val="00B021D7"/>
    <w:rsid w:val="00B041B7"/>
    <w:rsid w:val="00B11D82"/>
    <w:rsid w:val="00B238D5"/>
    <w:rsid w:val="00B25755"/>
    <w:rsid w:val="00B2665B"/>
    <w:rsid w:val="00B3227E"/>
    <w:rsid w:val="00B32F93"/>
    <w:rsid w:val="00B4218E"/>
    <w:rsid w:val="00B433B7"/>
    <w:rsid w:val="00B44FC6"/>
    <w:rsid w:val="00B45142"/>
    <w:rsid w:val="00B46AF2"/>
    <w:rsid w:val="00B46EA6"/>
    <w:rsid w:val="00B471B9"/>
    <w:rsid w:val="00B47783"/>
    <w:rsid w:val="00B60431"/>
    <w:rsid w:val="00B615B5"/>
    <w:rsid w:val="00B62628"/>
    <w:rsid w:val="00B704C4"/>
    <w:rsid w:val="00B74192"/>
    <w:rsid w:val="00B76D52"/>
    <w:rsid w:val="00B80297"/>
    <w:rsid w:val="00B807DC"/>
    <w:rsid w:val="00B820E4"/>
    <w:rsid w:val="00B82937"/>
    <w:rsid w:val="00B834E8"/>
    <w:rsid w:val="00B90F6A"/>
    <w:rsid w:val="00B9313C"/>
    <w:rsid w:val="00B94F63"/>
    <w:rsid w:val="00B96346"/>
    <w:rsid w:val="00BA131C"/>
    <w:rsid w:val="00BA2458"/>
    <w:rsid w:val="00BA7AF4"/>
    <w:rsid w:val="00BB1CA9"/>
    <w:rsid w:val="00BB2069"/>
    <w:rsid w:val="00BB2882"/>
    <w:rsid w:val="00BB3B7C"/>
    <w:rsid w:val="00BB4FEA"/>
    <w:rsid w:val="00BC20E3"/>
    <w:rsid w:val="00BC5EFA"/>
    <w:rsid w:val="00BC6762"/>
    <w:rsid w:val="00BC7B2C"/>
    <w:rsid w:val="00BD0015"/>
    <w:rsid w:val="00BD109F"/>
    <w:rsid w:val="00BE1323"/>
    <w:rsid w:val="00BE1B28"/>
    <w:rsid w:val="00BE2FB8"/>
    <w:rsid w:val="00BE61A3"/>
    <w:rsid w:val="00BE6C29"/>
    <w:rsid w:val="00BF246B"/>
    <w:rsid w:val="00BF54BC"/>
    <w:rsid w:val="00BF59E4"/>
    <w:rsid w:val="00C010F0"/>
    <w:rsid w:val="00C02D15"/>
    <w:rsid w:val="00C02FF9"/>
    <w:rsid w:val="00C03DB9"/>
    <w:rsid w:val="00C07C1F"/>
    <w:rsid w:val="00C105BC"/>
    <w:rsid w:val="00C1105E"/>
    <w:rsid w:val="00C11C20"/>
    <w:rsid w:val="00C21E02"/>
    <w:rsid w:val="00C22147"/>
    <w:rsid w:val="00C24139"/>
    <w:rsid w:val="00C27DCB"/>
    <w:rsid w:val="00C30AF7"/>
    <w:rsid w:val="00C3347E"/>
    <w:rsid w:val="00C3466C"/>
    <w:rsid w:val="00C4081A"/>
    <w:rsid w:val="00C431EF"/>
    <w:rsid w:val="00C4439E"/>
    <w:rsid w:val="00C445F4"/>
    <w:rsid w:val="00C4509C"/>
    <w:rsid w:val="00C45716"/>
    <w:rsid w:val="00C46248"/>
    <w:rsid w:val="00C47154"/>
    <w:rsid w:val="00C51997"/>
    <w:rsid w:val="00C520CC"/>
    <w:rsid w:val="00C55CD7"/>
    <w:rsid w:val="00C6189A"/>
    <w:rsid w:val="00C62A11"/>
    <w:rsid w:val="00C65E9E"/>
    <w:rsid w:val="00C65F53"/>
    <w:rsid w:val="00C704DD"/>
    <w:rsid w:val="00C7119B"/>
    <w:rsid w:val="00C71579"/>
    <w:rsid w:val="00C72D73"/>
    <w:rsid w:val="00C738FA"/>
    <w:rsid w:val="00C7575A"/>
    <w:rsid w:val="00C76DB2"/>
    <w:rsid w:val="00C80F86"/>
    <w:rsid w:val="00C843DE"/>
    <w:rsid w:val="00C85FEF"/>
    <w:rsid w:val="00C86B99"/>
    <w:rsid w:val="00C92A11"/>
    <w:rsid w:val="00C92A9A"/>
    <w:rsid w:val="00C93039"/>
    <w:rsid w:val="00CA10E8"/>
    <w:rsid w:val="00CA2283"/>
    <w:rsid w:val="00CA326D"/>
    <w:rsid w:val="00CB1595"/>
    <w:rsid w:val="00CB5F5A"/>
    <w:rsid w:val="00CB6DB0"/>
    <w:rsid w:val="00CC2B83"/>
    <w:rsid w:val="00CC58AD"/>
    <w:rsid w:val="00CC5D08"/>
    <w:rsid w:val="00CC79CC"/>
    <w:rsid w:val="00CD13C3"/>
    <w:rsid w:val="00CD1906"/>
    <w:rsid w:val="00CD2DAC"/>
    <w:rsid w:val="00CD3487"/>
    <w:rsid w:val="00CD5456"/>
    <w:rsid w:val="00CD5A0F"/>
    <w:rsid w:val="00CE0292"/>
    <w:rsid w:val="00CE3FB9"/>
    <w:rsid w:val="00CE692F"/>
    <w:rsid w:val="00CE7F80"/>
    <w:rsid w:val="00CF1779"/>
    <w:rsid w:val="00CF2620"/>
    <w:rsid w:val="00CF3E31"/>
    <w:rsid w:val="00CF7AC7"/>
    <w:rsid w:val="00D01AC8"/>
    <w:rsid w:val="00D03E84"/>
    <w:rsid w:val="00D07942"/>
    <w:rsid w:val="00D1042C"/>
    <w:rsid w:val="00D14ADA"/>
    <w:rsid w:val="00D170DF"/>
    <w:rsid w:val="00D20D59"/>
    <w:rsid w:val="00D247F8"/>
    <w:rsid w:val="00D32800"/>
    <w:rsid w:val="00D32FAC"/>
    <w:rsid w:val="00D33541"/>
    <w:rsid w:val="00D34AA0"/>
    <w:rsid w:val="00D34B22"/>
    <w:rsid w:val="00D357C3"/>
    <w:rsid w:val="00D35BF4"/>
    <w:rsid w:val="00D41E4E"/>
    <w:rsid w:val="00D428E9"/>
    <w:rsid w:val="00D42D18"/>
    <w:rsid w:val="00D42FCD"/>
    <w:rsid w:val="00D454D7"/>
    <w:rsid w:val="00D47603"/>
    <w:rsid w:val="00D57F35"/>
    <w:rsid w:val="00D668FA"/>
    <w:rsid w:val="00D67FA3"/>
    <w:rsid w:val="00D71976"/>
    <w:rsid w:val="00D729D1"/>
    <w:rsid w:val="00D72B30"/>
    <w:rsid w:val="00D77B3A"/>
    <w:rsid w:val="00D83A9A"/>
    <w:rsid w:val="00D859E7"/>
    <w:rsid w:val="00D92E40"/>
    <w:rsid w:val="00D949B5"/>
    <w:rsid w:val="00DA7871"/>
    <w:rsid w:val="00DB1555"/>
    <w:rsid w:val="00DB1B07"/>
    <w:rsid w:val="00DB2113"/>
    <w:rsid w:val="00DB2AD6"/>
    <w:rsid w:val="00DC04BB"/>
    <w:rsid w:val="00DC0E15"/>
    <w:rsid w:val="00DC346E"/>
    <w:rsid w:val="00DC4F4D"/>
    <w:rsid w:val="00DC6A2A"/>
    <w:rsid w:val="00DC7A8A"/>
    <w:rsid w:val="00DD0BE3"/>
    <w:rsid w:val="00DD2536"/>
    <w:rsid w:val="00DD4515"/>
    <w:rsid w:val="00DD45C4"/>
    <w:rsid w:val="00DD4A3C"/>
    <w:rsid w:val="00DD4BE3"/>
    <w:rsid w:val="00DD6F33"/>
    <w:rsid w:val="00DF0252"/>
    <w:rsid w:val="00DF1BA3"/>
    <w:rsid w:val="00DF1C8A"/>
    <w:rsid w:val="00DF4675"/>
    <w:rsid w:val="00DF4D0B"/>
    <w:rsid w:val="00E0035D"/>
    <w:rsid w:val="00E1140F"/>
    <w:rsid w:val="00E12C42"/>
    <w:rsid w:val="00E147F9"/>
    <w:rsid w:val="00E156FE"/>
    <w:rsid w:val="00E15B27"/>
    <w:rsid w:val="00E21DA2"/>
    <w:rsid w:val="00E2785E"/>
    <w:rsid w:val="00E333CF"/>
    <w:rsid w:val="00E33D63"/>
    <w:rsid w:val="00E36330"/>
    <w:rsid w:val="00E4331E"/>
    <w:rsid w:val="00E43C6F"/>
    <w:rsid w:val="00E45CAC"/>
    <w:rsid w:val="00E4636F"/>
    <w:rsid w:val="00E612C9"/>
    <w:rsid w:val="00E66272"/>
    <w:rsid w:val="00E66C32"/>
    <w:rsid w:val="00E67B47"/>
    <w:rsid w:val="00E7043F"/>
    <w:rsid w:val="00E7094A"/>
    <w:rsid w:val="00E735DD"/>
    <w:rsid w:val="00E73902"/>
    <w:rsid w:val="00E74571"/>
    <w:rsid w:val="00E74BC4"/>
    <w:rsid w:val="00E82DEB"/>
    <w:rsid w:val="00E855E4"/>
    <w:rsid w:val="00E875B9"/>
    <w:rsid w:val="00EA0889"/>
    <w:rsid w:val="00EA1F6C"/>
    <w:rsid w:val="00EA221E"/>
    <w:rsid w:val="00EA3415"/>
    <w:rsid w:val="00EA39A7"/>
    <w:rsid w:val="00EA4EA9"/>
    <w:rsid w:val="00EB0369"/>
    <w:rsid w:val="00EB7BEB"/>
    <w:rsid w:val="00EB7F00"/>
    <w:rsid w:val="00EC0BD3"/>
    <w:rsid w:val="00ED0954"/>
    <w:rsid w:val="00ED3B77"/>
    <w:rsid w:val="00ED5F5A"/>
    <w:rsid w:val="00EE2C8C"/>
    <w:rsid w:val="00EF089E"/>
    <w:rsid w:val="00EF6A3F"/>
    <w:rsid w:val="00EF7D90"/>
    <w:rsid w:val="00F01404"/>
    <w:rsid w:val="00F02A83"/>
    <w:rsid w:val="00F04A6F"/>
    <w:rsid w:val="00F060C3"/>
    <w:rsid w:val="00F11572"/>
    <w:rsid w:val="00F1242D"/>
    <w:rsid w:val="00F12A9C"/>
    <w:rsid w:val="00F20B55"/>
    <w:rsid w:val="00F2649C"/>
    <w:rsid w:val="00F35CA0"/>
    <w:rsid w:val="00F42792"/>
    <w:rsid w:val="00F445EE"/>
    <w:rsid w:val="00F44BF9"/>
    <w:rsid w:val="00F47C91"/>
    <w:rsid w:val="00F5118B"/>
    <w:rsid w:val="00F62A81"/>
    <w:rsid w:val="00F62F46"/>
    <w:rsid w:val="00F6622D"/>
    <w:rsid w:val="00F66C71"/>
    <w:rsid w:val="00F723C6"/>
    <w:rsid w:val="00F730E0"/>
    <w:rsid w:val="00F739F7"/>
    <w:rsid w:val="00F77797"/>
    <w:rsid w:val="00F9704D"/>
    <w:rsid w:val="00FA3671"/>
    <w:rsid w:val="00FA3CDB"/>
    <w:rsid w:val="00FA7AD9"/>
    <w:rsid w:val="00FB155A"/>
    <w:rsid w:val="00FB5B90"/>
    <w:rsid w:val="00FC22B3"/>
    <w:rsid w:val="00FC5D3A"/>
    <w:rsid w:val="00FD1733"/>
    <w:rsid w:val="00FE0AFF"/>
    <w:rsid w:val="00FE68CF"/>
    <w:rsid w:val="00FF3436"/>
    <w:rsid w:val="00FF57D9"/>
    <w:rsid w:val="00FF6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A6FE3"/>
  <w15:chartTrackingRefBased/>
  <w15:docId w15:val="{EFAC4498-6F9F-4A12-AF29-019F998F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E1B5B"/>
    <w:rPr>
      <w:b/>
      <w:bCs/>
    </w:rPr>
  </w:style>
  <w:style w:type="paragraph" w:styleId="a4">
    <w:name w:val="Date"/>
    <w:basedOn w:val="a"/>
    <w:next w:val="a"/>
    <w:link w:val="Char"/>
    <w:uiPriority w:val="99"/>
    <w:semiHidden/>
    <w:unhideWhenUsed/>
    <w:rsid w:val="00B238D5"/>
    <w:pPr>
      <w:ind w:leftChars="2500" w:left="100"/>
    </w:pPr>
  </w:style>
  <w:style w:type="character" w:customStyle="1" w:styleId="Char">
    <w:name w:val="日期 Char"/>
    <w:basedOn w:val="a0"/>
    <w:link w:val="a4"/>
    <w:uiPriority w:val="99"/>
    <w:semiHidden/>
    <w:rsid w:val="00B238D5"/>
  </w:style>
  <w:style w:type="paragraph" w:styleId="a5">
    <w:name w:val="header"/>
    <w:basedOn w:val="a"/>
    <w:link w:val="Char1"/>
    <w:uiPriority w:val="99"/>
    <w:unhideWhenUsed/>
    <w:rsid w:val="00B238D5"/>
    <w:pPr>
      <w:pBdr>
        <w:bottom w:val="single" w:sz="6" w:space="1" w:color="auto"/>
      </w:pBdr>
      <w:tabs>
        <w:tab w:val="center" w:pos="4153"/>
        <w:tab w:val="right" w:pos="8306"/>
      </w:tabs>
      <w:snapToGrid w:val="0"/>
      <w:jc w:val="center"/>
    </w:pPr>
    <w:rPr>
      <w:rFonts w:ascii="等线" w:eastAsia="等线" w:hAnsi="等线" w:cs="Times New Roman"/>
      <w:kern w:val="0"/>
      <w:sz w:val="18"/>
      <w:szCs w:val="18"/>
      <w:lang w:val="x-none" w:eastAsia="x-none"/>
    </w:rPr>
  </w:style>
  <w:style w:type="character" w:customStyle="1" w:styleId="Char0">
    <w:name w:val="页眉 Char"/>
    <w:basedOn w:val="a0"/>
    <w:uiPriority w:val="99"/>
    <w:semiHidden/>
    <w:rsid w:val="00B238D5"/>
    <w:rPr>
      <w:sz w:val="18"/>
      <w:szCs w:val="18"/>
    </w:rPr>
  </w:style>
  <w:style w:type="character" w:customStyle="1" w:styleId="Char1">
    <w:name w:val="页眉 Char1"/>
    <w:link w:val="a5"/>
    <w:uiPriority w:val="99"/>
    <w:rsid w:val="00B238D5"/>
    <w:rPr>
      <w:rFonts w:ascii="等线" w:eastAsia="等线" w:hAnsi="等线" w:cs="Times New Roman"/>
      <w:kern w:val="0"/>
      <w:sz w:val="18"/>
      <w:szCs w:val="18"/>
      <w:lang w:val="x-none" w:eastAsia="x-none"/>
    </w:rPr>
  </w:style>
  <w:style w:type="paragraph" w:styleId="a6">
    <w:name w:val="footer"/>
    <w:basedOn w:val="a"/>
    <w:link w:val="Char2"/>
    <w:uiPriority w:val="99"/>
    <w:unhideWhenUsed/>
    <w:rsid w:val="00601AD2"/>
    <w:pPr>
      <w:tabs>
        <w:tab w:val="center" w:pos="4153"/>
        <w:tab w:val="right" w:pos="8306"/>
      </w:tabs>
      <w:snapToGrid w:val="0"/>
      <w:jc w:val="left"/>
    </w:pPr>
    <w:rPr>
      <w:sz w:val="18"/>
      <w:szCs w:val="18"/>
    </w:rPr>
  </w:style>
  <w:style w:type="character" w:customStyle="1" w:styleId="Char2">
    <w:name w:val="页脚 Char"/>
    <w:basedOn w:val="a0"/>
    <w:link w:val="a6"/>
    <w:uiPriority w:val="99"/>
    <w:rsid w:val="00601AD2"/>
    <w:rPr>
      <w:sz w:val="18"/>
      <w:szCs w:val="18"/>
    </w:rPr>
  </w:style>
  <w:style w:type="character" w:styleId="a7">
    <w:name w:val="Hyperlink"/>
    <w:basedOn w:val="a0"/>
    <w:uiPriority w:val="99"/>
    <w:unhideWhenUsed/>
    <w:rsid w:val="00FB155A"/>
    <w:rPr>
      <w:color w:val="0563C1" w:themeColor="hyperlink"/>
      <w:u w:val="single"/>
    </w:rPr>
  </w:style>
  <w:style w:type="paragraph" w:styleId="a8">
    <w:name w:val="List Paragraph"/>
    <w:basedOn w:val="a"/>
    <w:uiPriority w:val="34"/>
    <w:qFormat/>
    <w:rsid w:val="00152009"/>
    <w:pPr>
      <w:ind w:firstLineChars="200" w:firstLine="420"/>
    </w:pPr>
    <w:rPr>
      <w:rFonts w:ascii="等线" w:eastAsia="等线" w:hAnsi="等线" w:cs="Times New Roman"/>
    </w:rPr>
  </w:style>
  <w:style w:type="table" w:styleId="a9">
    <w:name w:val="Table Grid"/>
    <w:basedOn w:val="a1"/>
    <w:uiPriority w:val="39"/>
    <w:rsid w:val="00DD0BE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A9063A"/>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uiPriority w:val="99"/>
    <w:rsid w:val="00A9063A"/>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Char3"/>
    <w:uiPriority w:val="99"/>
    <w:semiHidden/>
    <w:unhideWhenUsed/>
    <w:rsid w:val="0091679B"/>
    <w:rPr>
      <w:sz w:val="18"/>
      <w:szCs w:val="18"/>
    </w:rPr>
  </w:style>
  <w:style w:type="character" w:customStyle="1" w:styleId="Char3">
    <w:name w:val="批注框文本 Char"/>
    <w:basedOn w:val="a0"/>
    <w:link w:val="ab"/>
    <w:uiPriority w:val="99"/>
    <w:semiHidden/>
    <w:rsid w:val="009167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6522">
      <w:bodyDiv w:val="1"/>
      <w:marLeft w:val="0"/>
      <w:marRight w:val="0"/>
      <w:marTop w:val="0"/>
      <w:marBottom w:val="0"/>
      <w:divBdr>
        <w:top w:val="none" w:sz="0" w:space="0" w:color="auto"/>
        <w:left w:val="none" w:sz="0" w:space="0" w:color="auto"/>
        <w:bottom w:val="none" w:sz="0" w:space="0" w:color="auto"/>
        <w:right w:val="none" w:sz="0" w:space="0" w:color="auto"/>
      </w:divBdr>
    </w:div>
    <w:div w:id="185288641">
      <w:bodyDiv w:val="1"/>
      <w:marLeft w:val="0"/>
      <w:marRight w:val="0"/>
      <w:marTop w:val="0"/>
      <w:marBottom w:val="0"/>
      <w:divBdr>
        <w:top w:val="none" w:sz="0" w:space="0" w:color="auto"/>
        <w:left w:val="none" w:sz="0" w:space="0" w:color="auto"/>
        <w:bottom w:val="none" w:sz="0" w:space="0" w:color="auto"/>
        <w:right w:val="none" w:sz="0" w:space="0" w:color="auto"/>
      </w:divBdr>
    </w:div>
    <w:div w:id="303581679">
      <w:bodyDiv w:val="1"/>
      <w:marLeft w:val="0"/>
      <w:marRight w:val="0"/>
      <w:marTop w:val="0"/>
      <w:marBottom w:val="0"/>
      <w:divBdr>
        <w:top w:val="none" w:sz="0" w:space="0" w:color="auto"/>
        <w:left w:val="none" w:sz="0" w:space="0" w:color="auto"/>
        <w:bottom w:val="none" w:sz="0" w:space="0" w:color="auto"/>
        <w:right w:val="none" w:sz="0" w:space="0" w:color="auto"/>
      </w:divBdr>
    </w:div>
    <w:div w:id="315912254">
      <w:bodyDiv w:val="1"/>
      <w:marLeft w:val="0"/>
      <w:marRight w:val="0"/>
      <w:marTop w:val="0"/>
      <w:marBottom w:val="0"/>
      <w:divBdr>
        <w:top w:val="none" w:sz="0" w:space="0" w:color="auto"/>
        <w:left w:val="none" w:sz="0" w:space="0" w:color="auto"/>
        <w:bottom w:val="none" w:sz="0" w:space="0" w:color="auto"/>
        <w:right w:val="none" w:sz="0" w:space="0" w:color="auto"/>
      </w:divBdr>
    </w:div>
    <w:div w:id="470633002">
      <w:bodyDiv w:val="1"/>
      <w:marLeft w:val="0"/>
      <w:marRight w:val="0"/>
      <w:marTop w:val="0"/>
      <w:marBottom w:val="0"/>
      <w:divBdr>
        <w:top w:val="none" w:sz="0" w:space="0" w:color="auto"/>
        <w:left w:val="none" w:sz="0" w:space="0" w:color="auto"/>
        <w:bottom w:val="none" w:sz="0" w:space="0" w:color="auto"/>
        <w:right w:val="none" w:sz="0" w:space="0" w:color="auto"/>
      </w:divBdr>
    </w:div>
    <w:div w:id="566453954">
      <w:bodyDiv w:val="1"/>
      <w:marLeft w:val="0"/>
      <w:marRight w:val="0"/>
      <w:marTop w:val="0"/>
      <w:marBottom w:val="0"/>
      <w:divBdr>
        <w:top w:val="none" w:sz="0" w:space="0" w:color="auto"/>
        <w:left w:val="none" w:sz="0" w:space="0" w:color="auto"/>
        <w:bottom w:val="none" w:sz="0" w:space="0" w:color="auto"/>
        <w:right w:val="none" w:sz="0" w:space="0" w:color="auto"/>
      </w:divBdr>
    </w:div>
    <w:div w:id="642659057">
      <w:bodyDiv w:val="1"/>
      <w:marLeft w:val="0"/>
      <w:marRight w:val="0"/>
      <w:marTop w:val="0"/>
      <w:marBottom w:val="0"/>
      <w:divBdr>
        <w:top w:val="none" w:sz="0" w:space="0" w:color="auto"/>
        <w:left w:val="none" w:sz="0" w:space="0" w:color="auto"/>
        <w:bottom w:val="none" w:sz="0" w:space="0" w:color="auto"/>
        <w:right w:val="none" w:sz="0" w:space="0" w:color="auto"/>
      </w:divBdr>
    </w:div>
    <w:div w:id="648097801">
      <w:bodyDiv w:val="1"/>
      <w:marLeft w:val="0"/>
      <w:marRight w:val="0"/>
      <w:marTop w:val="0"/>
      <w:marBottom w:val="0"/>
      <w:divBdr>
        <w:top w:val="none" w:sz="0" w:space="0" w:color="auto"/>
        <w:left w:val="none" w:sz="0" w:space="0" w:color="auto"/>
        <w:bottom w:val="none" w:sz="0" w:space="0" w:color="auto"/>
        <w:right w:val="none" w:sz="0" w:space="0" w:color="auto"/>
      </w:divBdr>
    </w:div>
    <w:div w:id="721295681">
      <w:bodyDiv w:val="1"/>
      <w:marLeft w:val="0"/>
      <w:marRight w:val="0"/>
      <w:marTop w:val="0"/>
      <w:marBottom w:val="0"/>
      <w:divBdr>
        <w:top w:val="none" w:sz="0" w:space="0" w:color="auto"/>
        <w:left w:val="none" w:sz="0" w:space="0" w:color="auto"/>
        <w:bottom w:val="none" w:sz="0" w:space="0" w:color="auto"/>
        <w:right w:val="none" w:sz="0" w:space="0" w:color="auto"/>
      </w:divBdr>
    </w:div>
    <w:div w:id="813718862">
      <w:bodyDiv w:val="1"/>
      <w:marLeft w:val="0"/>
      <w:marRight w:val="0"/>
      <w:marTop w:val="0"/>
      <w:marBottom w:val="0"/>
      <w:divBdr>
        <w:top w:val="none" w:sz="0" w:space="0" w:color="auto"/>
        <w:left w:val="none" w:sz="0" w:space="0" w:color="auto"/>
        <w:bottom w:val="none" w:sz="0" w:space="0" w:color="auto"/>
        <w:right w:val="none" w:sz="0" w:space="0" w:color="auto"/>
      </w:divBdr>
    </w:div>
    <w:div w:id="1309021202">
      <w:bodyDiv w:val="1"/>
      <w:marLeft w:val="0"/>
      <w:marRight w:val="0"/>
      <w:marTop w:val="0"/>
      <w:marBottom w:val="0"/>
      <w:divBdr>
        <w:top w:val="none" w:sz="0" w:space="0" w:color="auto"/>
        <w:left w:val="none" w:sz="0" w:space="0" w:color="auto"/>
        <w:bottom w:val="none" w:sz="0" w:space="0" w:color="auto"/>
        <w:right w:val="none" w:sz="0" w:space="0" w:color="auto"/>
      </w:divBdr>
    </w:div>
    <w:div w:id="1380471754">
      <w:bodyDiv w:val="1"/>
      <w:marLeft w:val="0"/>
      <w:marRight w:val="0"/>
      <w:marTop w:val="0"/>
      <w:marBottom w:val="0"/>
      <w:divBdr>
        <w:top w:val="none" w:sz="0" w:space="0" w:color="auto"/>
        <w:left w:val="none" w:sz="0" w:space="0" w:color="auto"/>
        <w:bottom w:val="none" w:sz="0" w:space="0" w:color="auto"/>
        <w:right w:val="none" w:sz="0" w:space="0" w:color="auto"/>
      </w:divBdr>
    </w:div>
    <w:div w:id="1526023218">
      <w:bodyDiv w:val="1"/>
      <w:marLeft w:val="0"/>
      <w:marRight w:val="0"/>
      <w:marTop w:val="0"/>
      <w:marBottom w:val="0"/>
      <w:divBdr>
        <w:top w:val="none" w:sz="0" w:space="0" w:color="auto"/>
        <w:left w:val="none" w:sz="0" w:space="0" w:color="auto"/>
        <w:bottom w:val="none" w:sz="0" w:space="0" w:color="auto"/>
        <w:right w:val="none" w:sz="0" w:space="0" w:color="auto"/>
      </w:divBdr>
    </w:div>
    <w:div w:id="1618441486">
      <w:bodyDiv w:val="1"/>
      <w:marLeft w:val="0"/>
      <w:marRight w:val="0"/>
      <w:marTop w:val="0"/>
      <w:marBottom w:val="0"/>
      <w:divBdr>
        <w:top w:val="none" w:sz="0" w:space="0" w:color="auto"/>
        <w:left w:val="none" w:sz="0" w:space="0" w:color="auto"/>
        <w:bottom w:val="none" w:sz="0" w:space="0" w:color="auto"/>
        <w:right w:val="none" w:sz="0" w:space="0" w:color="auto"/>
      </w:divBdr>
    </w:div>
    <w:div w:id="1694574371">
      <w:bodyDiv w:val="1"/>
      <w:marLeft w:val="0"/>
      <w:marRight w:val="0"/>
      <w:marTop w:val="0"/>
      <w:marBottom w:val="0"/>
      <w:divBdr>
        <w:top w:val="none" w:sz="0" w:space="0" w:color="auto"/>
        <w:left w:val="none" w:sz="0" w:space="0" w:color="auto"/>
        <w:bottom w:val="none" w:sz="0" w:space="0" w:color="auto"/>
        <w:right w:val="none" w:sz="0" w:space="0" w:color="auto"/>
      </w:divBdr>
    </w:div>
    <w:div w:id="19510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陈雷</cp:lastModifiedBy>
  <cp:revision>11</cp:revision>
  <cp:lastPrinted>2022-06-21T00:03:00Z</cp:lastPrinted>
  <dcterms:created xsi:type="dcterms:W3CDTF">2022-06-23T05:15:00Z</dcterms:created>
  <dcterms:modified xsi:type="dcterms:W3CDTF">2022-06-24T04:04:00Z</dcterms:modified>
</cp:coreProperties>
</file>